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3ADDB" w14:textId="4A6B99A2" w:rsidR="00C54342" w:rsidRPr="00824C83" w:rsidRDefault="00C54342" w:rsidP="0005261B">
      <w:pPr>
        <w:ind w:left="4956" w:firstLine="708"/>
        <w:rPr>
          <w:rFonts w:ascii="Arial" w:hAnsi="Arial" w:cs="Arial"/>
          <w:color w:val="000000" w:themeColor="text1"/>
          <w:sz w:val="23"/>
          <w:szCs w:val="23"/>
        </w:rPr>
      </w:pPr>
      <w:r w:rsidRPr="00824C83">
        <w:rPr>
          <w:rFonts w:ascii="Arial" w:hAnsi="Arial" w:cs="Arial"/>
          <w:color w:val="000000" w:themeColor="text1"/>
          <w:sz w:val="23"/>
          <w:szCs w:val="23"/>
        </w:rPr>
        <w:t xml:space="preserve">Łubianka, dnia </w:t>
      </w:r>
      <w:r w:rsidR="00AF68A1">
        <w:rPr>
          <w:rFonts w:ascii="Arial" w:hAnsi="Arial" w:cs="Arial"/>
          <w:b/>
          <w:bCs/>
          <w:color w:val="000000" w:themeColor="text1"/>
          <w:sz w:val="23"/>
          <w:szCs w:val="23"/>
        </w:rPr>
        <w:t>20</w:t>
      </w:r>
      <w:r w:rsidR="00EE5076">
        <w:rPr>
          <w:rFonts w:ascii="Arial" w:hAnsi="Arial" w:cs="Arial"/>
          <w:b/>
          <w:bCs/>
          <w:color w:val="000000" w:themeColor="text1"/>
          <w:sz w:val="23"/>
          <w:szCs w:val="23"/>
        </w:rPr>
        <w:t>.11.2025</w:t>
      </w:r>
      <w:r w:rsidRPr="00824C83">
        <w:rPr>
          <w:rFonts w:ascii="Arial" w:hAnsi="Arial" w:cs="Arial"/>
          <w:color w:val="000000" w:themeColor="text1"/>
          <w:sz w:val="23"/>
          <w:szCs w:val="23"/>
        </w:rPr>
        <w:t xml:space="preserve"> r. </w:t>
      </w:r>
    </w:p>
    <w:p w14:paraId="2BD1653B" w14:textId="2E567BC5" w:rsidR="00C54342" w:rsidRPr="00824C83" w:rsidRDefault="00C54342" w:rsidP="00C54342">
      <w:pPr>
        <w:rPr>
          <w:rFonts w:ascii="Arial" w:hAnsi="Arial" w:cs="Arial"/>
          <w:color w:val="000000" w:themeColor="text1"/>
          <w:sz w:val="23"/>
          <w:szCs w:val="23"/>
        </w:rPr>
      </w:pPr>
      <w:r w:rsidRPr="00824C83">
        <w:rPr>
          <w:rFonts w:ascii="Arial" w:hAnsi="Arial" w:cs="Arial"/>
          <w:color w:val="000000" w:themeColor="text1"/>
          <w:sz w:val="23"/>
          <w:szCs w:val="23"/>
        </w:rPr>
        <w:t xml:space="preserve">Znak: </w:t>
      </w:r>
      <w:r w:rsidR="00EE5076" w:rsidRPr="005C756D">
        <w:rPr>
          <w:rFonts w:ascii="Arial" w:hAnsi="Arial" w:cs="Arial"/>
          <w:b/>
          <w:bCs/>
          <w:color w:val="000000" w:themeColor="text1"/>
          <w:sz w:val="23"/>
          <w:szCs w:val="23"/>
        </w:rPr>
        <w:t>GOPS.271.1.2025</w:t>
      </w:r>
    </w:p>
    <w:p w14:paraId="1B254487" w14:textId="77777777" w:rsidR="00C54342" w:rsidRPr="00824C83" w:rsidRDefault="00C54342" w:rsidP="00C54342">
      <w:pPr>
        <w:pStyle w:val="Bezodstpw"/>
        <w:ind w:left="6372" w:firstLine="708"/>
        <w:rPr>
          <w:rFonts w:ascii="Arial" w:hAnsi="Arial" w:cs="Arial"/>
          <w:color w:val="000000" w:themeColor="text1"/>
          <w:sz w:val="23"/>
          <w:szCs w:val="23"/>
        </w:rPr>
      </w:pPr>
    </w:p>
    <w:p w14:paraId="7FC2BC71" w14:textId="77777777" w:rsidR="00C54342" w:rsidRPr="00824C83" w:rsidRDefault="00C54342" w:rsidP="00C54342">
      <w:pPr>
        <w:pStyle w:val="Bezodstpw"/>
        <w:shd w:val="clear" w:color="auto" w:fill="D9D9D9" w:themeFill="background1" w:themeFillShade="D9"/>
        <w:jc w:val="center"/>
        <w:rPr>
          <w:rFonts w:ascii="Arial" w:hAnsi="Arial" w:cs="Arial"/>
          <w:b/>
          <w:bCs/>
          <w:color w:val="000000" w:themeColor="text1"/>
          <w:sz w:val="23"/>
          <w:szCs w:val="23"/>
        </w:rPr>
      </w:pPr>
      <w:r w:rsidRPr="00824C83">
        <w:rPr>
          <w:rFonts w:ascii="Arial" w:hAnsi="Arial" w:cs="Arial"/>
          <w:b/>
          <w:color w:val="000000" w:themeColor="text1"/>
          <w:sz w:val="23"/>
          <w:szCs w:val="23"/>
        </w:rPr>
        <w:t>ZAPYTANIE OFERTOWE</w:t>
      </w:r>
    </w:p>
    <w:p w14:paraId="6CC42D3D" w14:textId="77777777" w:rsidR="00C54342" w:rsidRPr="00824C83" w:rsidRDefault="00C54342" w:rsidP="00C54342">
      <w:pPr>
        <w:pStyle w:val="Bezodstpw"/>
        <w:jc w:val="center"/>
        <w:rPr>
          <w:rStyle w:val="wyrnienie"/>
          <w:rFonts w:ascii="Arial" w:hAnsi="Arial" w:cs="Arial"/>
          <w:i/>
          <w:iCs/>
          <w:color w:val="000000" w:themeColor="text1"/>
          <w:sz w:val="23"/>
          <w:szCs w:val="23"/>
        </w:rPr>
      </w:pPr>
      <w:r w:rsidRPr="00824C83">
        <w:rPr>
          <w:rStyle w:val="Uwydatnienie"/>
          <w:rFonts w:ascii="Arial" w:hAnsi="Arial" w:cs="Arial"/>
          <w:color w:val="000000" w:themeColor="text1"/>
          <w:sz w:val="23"/>
          <w:szCs w:val="23"/>
        </w:rPr>
        <w:t>postępowanie prowadzone jest w celu udzielenia zamówienia publicznego, którego wartość nie przekracza 130 000 zł netto</w:t>
      </w:r>
    </w:p>
    <w:p w14:paraId="3D087678" w14:textId="77777777" w:rsidR="00C54342" w:rsidRPr="00824C83" w:rsidRDefault="00C54342" w:rsidP="00C54342">
      <w:pPr>
        <w:spacing w:after="135" w:line="270" w:lineRule="atLeast"/>
        <w:rPr>
          <w:rFonts w:ascii="Arial" w:hAnsi="Arial" w:cs="Arial"/>
          <w:b/>
          <w:bCs/>
          <w:color w:val="000000" w:themeColor="text1"/>
          <w:sz w:val="23"/>
          <w:szCs w:val="23"/>
        </w:rPr>
      </w:pPr>
    </w:p>
    <w:p w14:paraId="08B5B66F" w14:textId="77777777" w:rsidR="00C54342" w:rsidRPr="00824C83" w:rsidRDefault="00C54342" w:rsidP="00BC2496">
      <w:pPr>
        <w:pStyle w:val="Bezodstpw"/>
        <w:numPr>
          <w:ilvl w:val="0"/>
          <w:numId w:val="1"/>
        </w:numPr>
        <w:shd w:val="clear" w:color="auto" w:fill="D9D9D9"/>
        <w:jc w:val="both"/>
        <w:rPr>
          <w:rFonts w:ascii="Arial" w:hAnsi="Arial" w:cs="Arial"/>
          <w:color w:val="000000" w:themeColor="text1"/>
          <w:sz w:val="23"/>
          <w:szCs w:val="23"/>
          <w:lang w:eastAsia="pl-PL"/>
        </w:rPr>
      </w:pPr>
      <w:r w:rsidRPr="00824C83">
        <w:rPr>
          <w:rFonts w:ascii="Arial" w:hAnsi="Arial" w:cs="Arial"/>
          <w:b/>
          <w:color w:val="000000" w:themeColor="text1"/>
          <w:sz w:val="23"/>
          <w:szCs w:val="23"/>
        </w:rPr>
        <w:t>ZAMAWIAJĄCY</w:t>
      </w:r>
      <w:r w:rsidRPr="00824C83">
        <w:rPr>
          <w:rFonts w:ascii="Arial" w:hAnsi="Arial" w:cs="Arial"/>
          <w:color w:val="000000" w:themeColor="text1"/>
          <w:sz w:val="23"/>
          <w:szCs w:val="23"/>
        </w:rPr>
        <w:t xml:space="preserve">: </w:t>
      </w:r>
    </w:p>
    <w:p w14:paraId="3E2475D3" w14:textId="4E8A55F8" w:rsidR="00C54342" w:rsidRPr="00824C83" w:rsidRDefault="00C54342" w:rsidP="00FC4E0B">
      <w:pPr>
        <w:pStyle w:val="Bezodstpw"/>
        <w:jc w:val="both"/>
        <w:rPr>
          <w:rFonts w:ascii="Arial" w:hAnsi="Arial" w:cs="Arial"/>
          <w:color w:val="000000" w:themeColor="text1"/>
          <w:sz w:val="23"/>
          <w:szCs w:val="23"/>
          <w:lang w:eastAsia="pl-PL"/>
        </w:rPr>
      </w:pPr>
      <w:r w:rsidRPr="00824C83">
        <w:rPr>
          <w:rFonts w:ascii="Arial" w:hAnsi="Arial" w:cs="Arial"/>
          <w:color w:val="000000" w:themeColor="text1"/>
          <w:sz w:val="23"/>
          <w:szCs w:val="23"/>
        </w:rPr>
        <w:t xml:space="preserve">Gminny Ośrodek Pomocy Społecznej w Łubiance, ul. Bydgoska 10, 87-152 </w:t>
      </w:r>
      <w:r w:rsidR="00B7486D" w:rsidRPr="00824C83">
        <w:rPr>
          <w:rFonts w:ascii="Arial" w:hAnsi="Arial" w:cs="Arial"/>
          <w:color w:val="000000" w:themeColor="text1"/>
          <w:sz w:val="23"/>
          <w:szCs w:val="23"/>
        </w:rPr>
        <w:t>Łubianka</w:t>
      </w:r>
      <w:r w:rsidRPr="00824C83">
        <w:rPr>
          <w:rFonts w:ascii="Arial" w:hAnsi="Arial" w:cs="Arial"/>
          <w:color w:val="000000" w:themeColor="text1"/>
          <w:sz w:val="23"/>
          <w:szCs w:val="23"/>
          <w:lang w:eastAsia="pl-PL"/>
        </w:rPr>
        <w:t>, powiat toruński, województwo kujawsko – pomorskie</w:t>
      </w:r>
    </w:p>
    <w:p w14:paraId="17C8EDA8" w14:textId="77777777" w:rsidR="00C54342" w:rsidRPr="00824C83" w:rsidRDefault="00C54342" w:rsidP="00FC4E0B">
      <w:pPr>
        <w:pStyle w:val="Bezodstpw"/>
        <w:jc w:val="both"/>
        <w:rPr>
          <w:rFonts w:ascii="Arial" w:hAnsi="Arial" w:cs="Arial"/>
          <w:color w:val="000000" w:themeColor="text1"/>
          <w:sz w:val="23"/>
          <w:szCs w:val="23"/>
          <w:lang w:eastAsia="pl-PL"/>
        </w:rPr>
      </w:pPr>
    </w:p>
    <w:p w14:paraId="1251FCE2" w14:textId="0F0C6CEB" w:rsidR="00C54342" w:rsidRPr="00824C83" w:rsidRDefault="00C54342" w:rsidP="00FC4E0B">
      <w:pPr>
        <w:pStyle w:val="Bezodstpw"/>
        <w:jc w:val="both"/>
        <w:rPr>
          <w:rFonts w:ascii="Arial" w:hAnsi="Arial" w:cs="Arial"/>
          <w:color w:val="000000" w:themeColor="text1"/>
          <w:sz w:val="23"/>
          <w:szCs w:val="23"/>
          <w:lang w:eastAsia="pl-PL"/>
        </w:rPr>
      </w:pPr>
      <w:r w:rsidRPr="00824C83">
        <w:rPr>
          <w:rFonts w:ascii="Arial" w:hAnsi="Arial" w:cs="Arial"/>
          <w:b/>
          <w:bCs/>
          <w:color w:val="000000" w:themeColor="text1"/>
          <w:sz w:val="23"/>
          <w:szCs w:val="23"/>
        </w:rPr>
        <w:t xml:space="preserve">zaprasza do złożenia ofert cenowych: </w:t>
      </w:r>
      <w:r w:rsidR="00F07FC0" w:rsidRPr="00824C83">
        <w:rPr>
          <w:rFonts w:ascii="Arial" w:hAnsi="Arial" w:cs="Arial"/>
          <w:color w:val="000000" w:themeColor="text1"/>
          <w:sz w:val="23"/>
          <w:szCs w:val="23"/>
        </w:rPr>
        <w:t xml:space="preserve">na </w:t>
      </w:r>
      <w:r w:rsidR="00F07FC0" w:rsidRPr="00824C83">
        <w:rPr>
          <w:rFonts w:ascii="Arial" w:hAnsi="Arial" w:cs="Arial"/>
          <w:b/>
          <w:bCs/>
          <w:color w:val="000000" w:themeColor="text1"/>
          <w:sz w:val="23"/>
          <w:szCs w:val="23"/>
        </w:rPr>
        <w:t>Świadczenie usług zapewniających schronienie w postaci tymczasowego miejsca dla osób bezdomnych.</w:t>
      </w:r>
    </w:p>
    <w:p w14:paraId="6E5F1C14" w14:textId="77777777" w:rsidR="00C54342" w:rsidRPr="00824C83" w:rsidRDefault="00C54342" w:rsidP="00FC4E0B">
      <w:pPr>
        <w:pStyle w:val="Bezodstpw"/>
        <w:jc w:val="both"/>
        <w:rPr>
          <w:rFonts w:ascii="Arial" w:hAnsi="Arial" w:cs="Arial"/>
          <w:color w:val="000000" w:themeColor="text1"/>
          <w:sz w:val="23"/>
          <w:szCs w:val="23"/>
          <w:lang w:eastAsia="pl-PL"/>
        </w:rPr>
      </w:pPr>
    </w:p>
    <w:p w14:paraId="51C50B06" w14:textId="77777777" w:rsidR="00C54342" w:rsidRPr="00824C83" w:rsidRDefault="00C54342" w:rsidP="00BC2496">
      <w:pPr>
        <w:pStyle w:val="Bezodstpw"/>
        <w:numPr>
          <w:ilvl w:val="0"/>
          <w:numId w:val="1"/>
        </w:numPr>
        <w:shd w:val="clear" w:color="auto" w:fill="D9D9D9"/>
        <w:jc w:val="both"/>
        <w:rPr>
          <w:rFonts w:ascii="Arial" w:hAnsi="Arial" w:cs="Arial"/>
          <w:b/>
          <w:color w:val="000000" w:themeColor="text1"/>
          <w:sz w:val="23"/>
          <w:szCs w:val="23"/>
          <w:lang w:eastAsia="pl-PL"/>
        </w:rPr>
      </w:pPr>
      <w:r w:rsidRPr="00824C83">
        <w:rPr>
          <w:rFonts w:ascii="Arial" w:hAnsi="Arial" w:cs="Arial"/>
          <w:b/>
          <w:color w:val="000000" w:themeColor="text1"/>
          <w:sz w:val="23"/>
          <w:szCs w:val="23"/>
          <w:lang w:eastAsia="pl-PL"/>
        </w:rPr>
        <w:t xml:space="preserve">OPIS PRZEDMIOTU ZAMÓWIENIA: </w:t>
      </w:r>
    </w:p>
    <w:p w14:paraId="0F44C46B" w14:textId="77777777" w:rsidR="00C54342" w:rsidRPr="00824C83" w:rsidRDefault="00C54342" w:rsidP="00FC4E0B">
      <w:pPr>
        <w:pStyle w:val="Bezodstpw"/>
        <w:jc w:val="both"/>
        <w:rPr>
          <w:rFonts w:ascii="Arial" w:hAnsi="Arial" w:cs="Arial"/>
          <w:color w:val="000000" w:themeColor="text1"/>
          <w:sz w:val="23"/>
          <w:szCs w:val="23"/>
        </w:rPr>
      </w:pPr>
    </w:p>
    <w:p w14:paraId="5C2FEB2D" w14:textId="7C4CB1F5" w:rsidR="00C54342" w:rsidRPr="00824C83" w:rsidRDefault="00615BAB" w:rsidP="00FC4E0B">
      <w:pPr>
        <w:pStyle w:val="Bezodstpw"/>
        <w:jc w:val="both"/>
        <w:rPr>
          <w:rFonts w:ascii="Arial" w:hAnsi="Arial" w:cs="Arial"/>
          <w:color w:val="000000" w:themeColor="text1"/>
          <w:sz w:val="23"/>
          <w:szCs w:val="23"/>
        </w:rPr>
      </w:pPr>
      <w:r w:rsidRPr="00824C83">
        <w:rPr>
          <w:rFonts w:ascii="Arial" w:hAnsi="Arial" w:cs="Arial"/>
          <w:b/>
          <w:bCs/>
          <w:color w:val="000000" w:themeColor="text1"/>
          <w:sz w:val="23"/>
          <w:szCs w:val="23"/>
        </w:rPr>
        <w:t xml:space="preserve">Przedmiotem zamówienia jest świadczenie usług zapewniających tymczasowe schronienie osobom bezdomnym. </w:t>
      </w:r>
      <w:r w:rsidRPr="00824C83">
        <w:rPr>
          <w:rFonts w:ascii="Arial" w:hAnsi="Arial" w:cs="Arial"/>
          <w:color w:val="000000" w:themeColor="text1"/>
          <w:sz w:val="23"/>
          <w:szCs w:val="23"/>
        </w:rPr>
        <w:t>Zamówienie zostało podzielone na 2 części. Wykonawca może składać ofertę na wybraną część lub na wszystkie części.</w:t>
      </w:r>
    </w:p>
    <w:p w14:paraId="2553F9CB" w14:textId="03DD2DCA" w:rsidR="00A855BF" w:rsidRPr="00824C83" w:rsidRDefault="00A855BF" w:rsidP="00FC4E0B">
      <w:pPr>
        <w:pStyle w:val="Bezodstpw"/>
        <w:jc w:val="both"/>
        <w:rPr>
          <w:rFonts w:ascii="Arial" w:hAnsi="Arial" w:cs="Arial"/>
          <w:color w:val="000000" w:themeColor="text1"/>
          <w:sz w:val="23"/>
          <w:szCs w:val="23"/>
        </w:rPr>
      </w:pPr>
    </w:p>
    <w:p w14:paraId="2B1C4313" w14:textId="341CEFAA" w:rsidR="00615BAB" w:rsidRPr="00CA77F9" w:rsidRDefault="00615BAB" w:rsidP="00FC4E0B">
      <w:pPr>
        <w:pStyle w:val="Bezodstpw"/>
        <w:jc w:val="both"/>
        <w:rPr>
          <w:rFonts w:ascii="Arial" w:hAnsi="Arial" w:cs="Arial"/>
          <w:b/>
          <w:bCs/>
          <w:color w:val="FF0000"/>
          <w:sz w:val="23"/>
          <w:szCs w:val="23"/>
        </w:rPr>
      </w:pPr>
      <w:r w:rsidRPr="00CA77F9">
        <w:rPr>
          <w:rFonts w:ascii="Arial" w:hAnsi="Arial" w:cs="Arial"/>
          <w:b/>
          <w:bCs/>
          <w:color w:val="FF0000"/>
          <w:sz w:val="23"/>
          <w:szCs w:val="23"/>
        </w:rPr>
        <w:t>Część I</w:t>
      </w:r>
    </w:p>
    <w:p w14:paraId="55232EEA" w14:textId="1A0C88AA" w:rsidR="00615BAB" w:rsidRPr="005C756D" w:rsidRDefault="00615BAB" w:rsidP="00FC4E0B">
      <w:pPr>
        <w:pStyle w:val="Bezodstpw"/>
        <w:jc w:val="both"/>
        <w:rPr>
          <w:rFonts w:ascii="Arial" w:hAnsi="Arial" w:cs="Arial"/>
          <w:color w:val="000000" w:themeColor="text1"/>
          <w:sz w:val="23"/>
          <w:szCs w:val="23"/>
        </w:rPr>
      </w:pPr>
      <w:bookmarkStart w:id="0" w:name="_Hlk151295000"/>
      <w:r w:rsidRPr="00824C83">
        <w:rPr>
          <w:rFonts w:ascii="Arial" w:hAnsi="Arial" w:cs="Arial"/>
          <w:b/>
          <w:bCs/>
          <w:color w:val="000000" w:themeColor="text1"/>
          <w:sz w:val="23"/>
          <w:szCs w:val="23"/>
        </w:rPr>
        <w:t>Świadczenie usług polegających na zapewnieniu tymczasowego miejsca w schronisku dla osób bezdomnych</w:t>
      </w:r>
      <w:r w:rsidRPr="00824C83">
        <w:rPr>
          <w:rFonts w:ascii="Arial" w:hAnsi="Arial" w:cs="Arial"/>
          <w:color w:val="000000" w:themeColor="text1"/>
          <w:sz w:val="23"/>
          <w:szCs w:val="23"/>
        </w:rPr>
        <w:t xml:space="preserve"> </w:t>
      </w:r>
      <w:bookmarkEnd w:id="0"/>
      <w:r w:rsidRPr="00824C83">
        <w:rPr>
          <w:rFonts w:ascii="Arial" w:hAnsi="Arial" w:cs="Arial"/>
          <w:color w:val="000000" w:themeColor="text1"/>
          <w:sz w:val="23"/>
          <w:szCs w:val="23"/>
        </w:rPr>
        <w:t xml:space="preserve">skierowanych przez Gminny Ośrodek Pomocy Społecznej w Łubiance, zgodnie z zapisami art. 48a </w:t>
      </w:r>
      <w:r w:rsidR="00E566BB">
        <w:rPr>
          <w:rFonts w:ascii="Arial" w:hAnsi="Arial" w:cs="Arial"/>
          <w:color w:val="000000" w:themeColor="text1"/>
          <w:sz w:val="23"/>
          <w:szCs w:val="23"/>
        </w:rPr>
        <w:t>u</w:t>
      </w:r>
      <w:r w:rsidRPr="00824C83">
        <w:rPr>
          <w:rFonts w:ascii="Arial" w:hAnsi="Arial" w:cs="Arial"/>
          <w:color w:val="000000" w:themeColor="text1"/>
          <w:sz w:val="23"/>
          <w:szCs w:val="23"/>
        </w:rPr>
        <w:t>stawy z dania 12 marca 2004 r. o pomocy społecznej (Dz. U. z 202</w:t>
      </w:r>
      <w:r w:rsidR="00A654E5">
        <w:rPr>
          <w:rFonts w:ascii="Arial" w:hAnsi="Arial" w:cs="Arial"/>
          <w:color w:val="000000" w:themeColor="text1"/>
          <w:sz w:val="23"/>
          <w:szCs w:val="23"/>
        </w:rPr>
        <w:t>5</w:t>
      </w:r>
      <w:r w:rsidRPr="00824C83">
        <w:rPr>
          <w:rFonts w:ascii="Arial" w:hAnsi="Arial" w:cs="Arial"/>
          <w:color w:val="000000" w:themeColor="text1"/>
          <w:sz w:val="23"/>
          <w:szCs w:val="23"/>
        </w:rPr>
        <w:t xml:space="preserve"> r. poz</w:t>
      </w:r>
      <w:r w:rsidRPr="005C756D">
        <w:rPr>
          <w:rFonts w:ascii="Arial" w:hAnsi="Arial" w:cs="Arial"/>
          <w:color w:val="000000" w:themeColor="text1"/>
          <w:sz w:val="23"/>
          <w:szCs w:val="23"/>
        </w:rPr>
        <w:t xml:space="preserve">. </w:t>
      </w:r>
      <w:r w:rsidR="005E7E6F" w:rsidRPr="005C756D">
        <w:rPr>
          <w:rFonts w:ascii="Arial" w:hAnsi="Arial" w:cs="Arial"/>
          <w:color w:val="000000" w:themeColor="text1"/>
          <w:sz w:val="23"/>
          <w:szCs w:val="23"/>
        </w:rPr>
        <w:t>12</w:t>
      </w:r>
      <w:r w:rsidR="00A654E5" w:rsidRPr="005C756D">
        <w:rPr>
          <w:rFonts w:ascii="Arial" w:hAnsi="Arial" w:cs="Arial"/>
          <w:color w:val="000000" w:themeColor="text1"/>
          <w:sz w:val="23"/>
          <w:szCs w:val="23"/>
        </w:rPr>
        <w:t>14</w:t>
      </w:r>
      <w:r w:rsidRPr="005C756D">
        <w:rPr>
          <w:rFonts w:ascii="Arial" w:hAnsi="Arial" w:cs="Arial"/>
          <w:color w:val="000000" w:themeColor="text1"/>
          <w:sz w:val="23"/>
          <w:szCs w:val="23"/>
        </w:rPr>
        <w:t xml:space="preserve"> ze zm.)</w:t>
      </w:r>
      <w:r w:rsidR="00894080" w:rsidRPr="005C756D">
        <w:rPr>
          <w:rFonts w:ascii="Arial" w:hAnsi="Arial" w:cs="Arial"/>
          <w:color w:val="000000" w:themeColor="text1"/>
          <w:sz w:val="23"/>
          <w:szCs w:val="23"/>
        </w:rPr>
        <w:t>.</w:t>
      </w:r>
    </w:p>
    <w:p w14:paraId="32FBDA44" w14:textId="1362D201" w:rsidR="00894080" w:rsidRPr="005C756D" w:rsidRDefault="00894080" w:rsidP="00FC4E0B">
      <w:pPr>
        <w:pStyle w:val="Bezodstpw"/>
        <w:jc w:val="both"/>
        <w:rPr>
          <w:rFonts w:ascii="Arial" w:hAnsi="Arial" w:cs="Arial"/>
          <w:color w:val="000000" w:themeColor="text1"/>
          <w:sz w:val="23"/>
          <w:szCs w:val="23"/>
        </w:rPr>
      </w:pPr>
      <w:bookmarkStart w:id="1" w:name="_Hlk151283926"/>
      <w:r w:rsidRPr="005C756D">
        <w:rPr>
          <w:rFonts w:ascii="Arial" w:hAnsi="Arial" w:cs="Arial"/>
          <w:color w:val="000000" w:themeColor="text1"/>
          <w:sz w:val="23"/>
          <w:szCs w:val="23"/>
        </w:rPr>
        <w:t xml:space="preserve">Przewidywana liczba osób bezdomnych z usługą to </w:t>
      </w:r>
      <w:r w:rsidR="009C49A1" w:rsidRPr="005C756D">
        <w:rPr>
          <w:rFonts w:ascii="Arial" w:hAnsi="Arial" w:cs="Arial"/>
          <w:color w:val="000000" w:themeColor="text1"/>
          <w:sz w:val="23"/>
          <w:szCs w:val="23"/>
        </w:rPr>
        <w:t>2</w:t>
      </w:r>
      <w:r w:rsidRPr="005C756D">
        <w:rPr>
          <w:rFonts w:ascii="Arial" w:hAnsi="Arial" w:cs="Arial"/>
          <w:color w:val="000000" w:themeColor="text1"/>
          <w:sz w:val="23"/>
          <w:szCs w:val="23"/>
        </w:rPr>
        <w:t xml:space="preserve"> osoby, z </w:t>
      </w:r>
      <w:proofErr w:type="gramStart"/>
      <w:r w:rsidRPr="005C756D">
        <w:rPr>
          <w:rFonts w:ascii="Arial" w:hAnsi="Arial" w:cs="Arial"/>
          <w:color w:val="000000" w:themeColor="text1"/>
          <w:sz w:val="23"/>
          <w:szCs w:val="23"/>
        </w:rPr>
        <w:t>tym</w:t>
      </w:r>
      <w:proofErr w:type="gramEnd"/>
      <w:r w:rsidRPr="005C756D">
        <w:rPr>
          <w:rFonts w:ascii="Arial" w:hAnsi="Arial" w:cs="Arial"/>
          <w:color w:val="000000" w:themeColor="text1"/>
          <w:sz w:val="23"/>
          <w:szCs w:val="23"/>
        </w:rPr>
        <w:t xml:space="preserve"> że Zamawiający zastrzega, że podana liczba osób jest obliczona na podstawie danych z poprzednich lat i faktyczna liczba osób bezdomnych może się różnić (zwiększyć lub zmniejszyć), w zależności od faktycznych potrzeb w tym zakresie</w:t>
      </w:r>
      <w:r w:rsidR="00AD4B4D" w:rsidRPr="005C756D">
        <w:rPr>
          <w:rStyle w:val="Odwoanieprzypisudolnego"/>
          <w:rFonts w:ascii="Arial" w:hAnsi="Arial" w:cs="Arial"/>
          <w:color w:val="000000" w:themeColor="text1"/>
          <w:sz w:val="23"/>
          <w:szCs w:val="23"/>
        </w:rPr>
        <w:footnoteReference w:id="1"/>
      </w:r>
      <w:r w:rsidRPr="005C756D">
        <w:rPr>
          <w:rFonts w:ascii="Arial" w:hAnsi="Arial" w:cs="Arial"/>
          <w:color w:val="000000" w:themeColor="text1"/>
          <w:sz w:val="23"/>
          <w:szCs w:val="23"/>
        </w:rPr>
        <w:t>.</w:t>
      </w:r>
    </w:p>
    <w:bookmarkEnd w:id="1"/>
    <w:p w14:paraId="49D06354" w14:textId="28120126" w:rsidR="00894080" w:rsidRPr="005C756D" w:rsidRDefault="00894080" w:rsidP="00FC4E0B">
      <w:pPr>
        <w:pStyle w:val="Bezodstpw"/>
        <w:jc w:val="both"/>
        <w:rPr>
          <w:rFonts w:ascii="Arial" w:hAnsi="Arial" w:cs="Arial"/>
          <w:color w:val="000000" w:themeColor="text1"/>
          <w:sz w:val="23"/>
          <w:szCs w:val="23"/>
        </w:rPr>
      </w:pPr>
      <w:r w:rsidRPr="005C756D">
        <w:rPr>
          <w:rFonts w:ascii="Arial" w:hAnsi="Arial" w:cs="Arial"/>
          <w:color w:val="000000" w:themeColor="text1"/>
          <w:sz w:val="23"/>
          <w:szCs w:val="23"/>
        </w:rPr>
        <w:t>Zamawiający zastrzega, że usługi mogą być realizowane wyłącznie przez podmioty prowadzące schronisko dla osób bezdomnych wpisane przez wojewodę na listę placówek udzielających tymczasowego schronienia.</w:t>
      </w:r>
    </w:p>
    <w:p w14:paraId="5C8201AA" w14:textId="0ADCDF72" w:rsidR="00BC2496" w:rsidRPr="005C756D" w:rsidRDefault="00894080" w:rsidP="00BC2496">
      <w:pPr>
        <w:pStyle w:val="Bezodstpw"/>
        <w:jc w:val="both"/>
        <w:rPr>
          <w:rFonts w:ascii="Arial" w:hAnsi="Arial" w:cs="Arial"/>
          <w:color w:val="000000" w:themeColor="text1"/>
          <w:sz w:val="23"/>
          <w:szCs w:val="23"/>
        </w:rPr>
      </w:pPr>
      <w:r w:rsidRPr="005C756D">
        <w:rPr>
          <w:rFonts w:ascii="Arial" w:hAnsi="Arial" w:cs="Arial"/>
          <w:color w:val="000000" w:themeColor="text1"/>
          <w:sz w:val="23"/>
          <w:szCs w:val="23"/>
        </w:rPr>
        <w:t xml:space="preserve">Schronisko dla osób bezdomnych winno spełniać standardy określone w </w:t>
      </w:r>
      <w:r w:rsidR="00A85229" w:rsidRPr="005C756D">
        <w:rPr>
          <w:rFonts w:ascii="Arial" w:hAnsi="Arial" w:cs="Arial"/>
          <w:color w:val="000000" w:themeColor="text1"/>
          <w:sz w:val="23"/>
          <w:szCs w:val="23"/>
        </w:rPr>
        <w:t xml:space="preserve">Rozporządzeniu Ministra Rodziny, Pracy i Polityki Społecznej z dnia 28 lipca 2025 r. zmieniające rozporządzenie w sprawie minimalnych standardów noclegowni, schronisk dla osób bezdomnych, schronisk dla osób bezdomnych z usługami opiekuńczymi i </w:t>
      </w:r>
      <w:proofErr w:type="gramStart"/>
      <w:r w:rsidR="00A85229" w:rsidRPr="005C756D">
        <w:rPr>
          <w:rFonts w:ascii="Arial" w:hAnsi="Arial" w:cs="Arial"/>
          <w:color w:val="000000" w:themeColor="text1"/>
          <w:sz w:val="23"/>
          <w:szCs w:val="23"/>
        </w:rPr>
        <w:t xml:space="preserve">ogrzewalni  </w:t>
      </w:r>
      <w:r w:rsidR="00A6674C" w:rsidRPr="005C756D">
        <w:rPr>
          <w:rFonts w:ascii="Arial" w:hAnsi="Arial" w:cs="Arial"/>
          <w:color w:val="000000" w:themeColor="text1"/>
          <w:sz w:val="23"/>
          <w:szCs w:val="23"/>
        </w:rPr>
        <w:t>(</w:t>
      </w:r>
      <w:proofErr w:type="gramEnd"/>
      <w:r w:rsidR="00A6674C" w:rsidRPr="005C756D">
        <w:rPr>
          <w:rFonts w:ascii="Arial" w:hAnsi="Arial" w:cs="Arial"/>
          <w:color w:val="000000" w:themeColor="text1"/>
          <w:sz w:val="23"/>
          <w:szCs w:val="23"/>
        </w:rPr>
        <w:t>Dz. U. z 20</w:t>
      </w:r>
      <w:r w:rsidR="00A85229" w:rsidRPr="005C756D">
        <w:rPr>
          <w:rFonts w:ascii="Arial" w:hAnsi="Arial" w:cs="Arial"/>
          <w:color w:val="000000" w:themeColor="text1"/>
          <w:sz w:val="23"/>
          <w:szCs w:val="23"/>
        </w:rPr>
        <w:t>25</w:t>
      </w:r>
      <w:r w:rsidR="00A6674C" w:rsidRPr="005C756D">
        <w:rPr>
          <w:rFonts w:ascii="Arial" w:hAnsi="Arial" w:cs="Arial"/>
          <w:color w:val="000000" w:themeColor="text1"/>
          <w:sz w:val="23"/>
          <w:szCs w:val="23"/>
        </w:rPr>
        <w:t xml:space="preserve"> r. poz. </w:t>
      </w:r>
      <w:r w:rsidR="00A85229" w:rsidRPr="005C756D">
        <w:rPr>
          <w:rFonts w:ascii="Arial" w:hAnsi="Arial" w:cs="Arial"/>
          <w:color w:val="000000" w:themeColor="text1"/>
          <w:sz w:val="23"/>
          <w:szCs w:val="23"/>
        </w:rPr>
        <w:t>1059</w:t>
      </w:r>
      <w:r w:rsidR="00A6674C" w:rsidRPr="005C756D">
        <w:rPr>
          <w:rFonts w:ascii="Arial" w:hAnsi="Arial" w:cs="Arial"/>
          <w:color w:val="000000" w:themeColor="text1"/>
          <w:sz w:val="23"/>
          <w:szCs w:val="23"/>
        </w:rPr>
        <w:t>)</w:t>
      </w:r>
      <w:r w:rsidR="00BC2496" w:rsidRPr="005C756D">
        <w:rPr>
          <w:rFonts w:ascii="Arial" w:hAnsi="Arial" w:cs="Arial"/>
          <w:color w:val="000000" w:themeColor="text1"/>
          <w:sz w:val="23"/>
          <w:szCs w:val="23"/>
        </w:rPr>
        <w:t xml:space="preserve"> oraz zapewniać skierowanemu co najmniej:</w:t>
      </w:r>
    </w:p>
    <w:p w14:paraId="0286B64C" w14:textId="77777777" w:rsidR="00BC2496" w:rsidRPr="005C756D" w:rsidRDefault="00BC2496" w:rsidP="00BC2496">
      <w:pPr>
        <w:pStyle w:val="Bezodstpw"/>
        <w:numPr>
          <w:ilvl w:val="0"/>
          <w:numId w:val="4"/>
        </w:numPr>
        <w:jc w:val="both"/>
        <w:rPr>
          <w:rFonts w:ascii="Arial" w:hAnsi="Arial" w:cs="Arial"/>
          <w:color w:val="000000" w:themeColor="text1"/>
          <w:sz w:val="23"/>
          <w:szCs w:val="23"/>
        </w:rPr>
      </w:pPr>
      <w:r w:rsidRPr="005C756D">
        <w:rPr>
          <w:rFonts w:ascii="Arial" w:hAnsi="Arial" w:cs="Arial"/>
          <w:color w:val="000000" w:themeColor="text1"/>
          <w:sz w:val="23"/>
          <w:szCs w:val="23"/>
        </w:rPr>
        <w:t>Podstawowe środki czystości i higieny osobistej,</w:t>
      </w:r>
    </w:p>
    <w:p w14:paraId="050C256E" w14:textId="71AA99D2" w:rsidR="00BC2496" w:rsidRPr="005C756D" w:rsidRDefault="00BC2496" w:rsidP="00BC2496">
      <w:pPr>
        <w:pStyle w:val="Bezodstpw"/>
        <w:numPr>
          <w:ilvl w:val="0"/>
          <w:numId w:val="4"/>
        </w:numPr>
        <w:jc w:val="both"/>
        <w:rPr>
          <w:rFonts w:ascii="Arial" w:hAnsi="Arial" w:cs="Arial"/>
          <w:color w:val="000000" w:themeColor="text1"/>
          <w:sz w:val="23"/>
          <w:szCs w:val="23"/>
        </w:rPr>
      </w:pPr>
      <w:r w:rsidRPr="005C756D">
        <w:rPr>
          <w:rFonts w:ascii="Arial" w:hAnsi="Arial" w:cs="Arial"/>
          <w:color w:val="000000" w:themeColor="text1"/>
          <w:sz w:val="23"/>
          <w:szCs w:val="23"/>
        </w:rPr>
        <w:t>Podstawowe leki bez recepty i środki opatrunkowe oraz dostęp do lekarza pierwszego kontaktu.</w:t>
      </w:r>
    </w:p>
    <w:p w14:paraId="0D0ADDC2" w14:textId="206C72C4" w:rsidR="00A654E5" w:rsidRPr="005C756D" w:rsidRDefault="00A654E5" w:rsidP="00A654E5">
      <w:pPr>
        <w:pStyle w:val="Bezodstpw"/>
        <w:jc w:val="both"/>
        <w:rPr>
          <w:rFonts w:ascii="Arial" w:hAnsi="Arial" w:cs="Arial"/>
          <w:color w:val="000000" w:themeColor="text1"/>
          <w:sz w:val="23"/>
          <w:szCs w:val="23"/>
        </w:rPr>
      </w:pPr>
      <w:r w:rsidRPr="005C756D">
        <w:rPr>
          <w:rFonts w:ascii="Arial" w:hAnsi="Arial" w:cs="Arial"/>
          <w:b/>
          <w:bCs/>
          <w:color w:val="000000" w:themeColor="text1"/>
          <w:sz w:val="23"/>
          <w:szCs w:val="23"/>
        </w:rPr>
        <w:t>Uwaga</w:t>
      </w:r>
      <w:r w:rsidRPr="005C756D">
        <w:rPr>
          <w:rFonts w:ascii="Arial" w:hAnsi="Arial" w:cs="Arial"/>
          <w:color w:val="000000" w:themeColor="text1"/>
          <w:sz w:val="23"/>
          <w:szCs w:val="23"/>
        </w:rPr>
        <w:t xml:space="preserve">! Wykonawca winien zapewnić skierowanemu – w przypadku </w:t>
      </w:r>
      <w:proofErr w:type="gramStart"/>
      <w:r w:rsidRPr="005C756D">
        <w:rPr>
          <w:rFonts w:ascii="Arial" w:hAnsi="Arial" w:cs="Arial"/>
          <w:color w:val="000000" w:themeColor="text1"/>
          <w:sz w:val="23"/>
          <w:szCs w:val="23"/>
        </w:rPr>
        <w:t>pobytu  osoby</w:t>
      </w:r>
      <w:proofErr w:type="gramEnd"/>
      <w:r w:rsidRPr="005C756D">
        <w:rPr>
          <w:rFonts w:ascii="Arial" w:hAnsi="Arial" w:cs="Arial"/>
          <w:color w:val="000000" w:themeColor="text1"/>
          <w:sz w:val="23"/>
          <w:szCs w:val="23"/>
        </w:rPr>
        <w:t xml:space="preserve"> bezdomnej skierowanej przez Zamawiającego do schroniska bez usług opiekuńczych z wyżywieniem – co najmniej 3 posiłki dziennie, w tym jeden ciepły posiłek.</w:t>
      </w:r>
    </w:p>
    <w:p w14:paraId="1BFBA818" w14:textId="77777777" w:rsidR="00A654E5" w:rsidRPr="005C756D" w:rsidRDefault="00A654E5" w:rsidP="00A654E5">
      <w:pPr>
        <w:pStyle w:val="Bezodstpw"/>
        <w:jc w:val="both"/>
        <w:rPr>
          <w:rFonts w:ascii="Arial" w:hAnsi="Arial" w:cs="Arial"/>
          <w:color w:val="000000" w:themeColor="text1"/>
          <w:sz w:val="23"/>
          <w:szCs w:val="23"/>
        </w:rPr>
      </w:pPr>
    </w:p>
    <w:p w14:paraId="0807896D" w14:textId="61EF2193" w:rsidR="00615BAB" w:rsidRDefault="00615BAB" w:rsidP="00FC4E0B">
      <w:pPr>
        <w:pStyle w:val="Bezodstpw"/>
        <w:jc w:val="both"/>
        <w:rPr>
          <w:rFonts w:ascii="Arial" w:hAnsi="Arial" w:cs="Arial"/>
          <w:color w:val="000000" w:themeColor="text1"/>
          <w:sz w:val="23"/>
          <w:szCs w:val="23"/>
        </w:rPr>
      </w:pPr>
    </w:p>
    <w:p w14:paraId="2DE7F432" w14:textId="77777777" w:rsidR="00BC2496" w:rsidRPr="00824C83" w:rsidRDefault="00BC2496" w:rsidP="00FC4E0B">
      <w:pPr>
        <w:pStyle w:val="Bezodstpw"/>
        <w:jc w:val="both"/>
        <w:rPr>
          <w:rFonts w:ascii="Arial" w:hAnsi="Arial" w:cs="Arial"/>
          <w:color w:val="000000" w:themeColor="text1"/>
          <w:sz w:val="23"/>
          <w:szCs w:val="23"/>
        </w:rPr>
      </w:pPr>
    </w:p>
    <w:p w14:paraId="57D3AE27" w14:textId="567BBE1C" w:rsidR="00615BAB" w:rsidRPr="00CA77F9" w:rsidRDefault="00615BAB" w:rsidP="00FC4E0B">
      <w:pPr>
        <w:pStyle w:val="Bezodstpw"/>
        <w:jc w:val="both"/>
        <w:rPr>
          <w:rFonts w:ascii="Arial" w:hAnsi="Arial" w:cs="Arial"/>
          <w:b/>
          <w:bCs/>
          <w:color w:val="FF0000"/>
          <w:sz w:val="23"/>
          <w:szCs w:val="23"/>
        </w:rPr>
      </w:pPr>
      <w:r w:rsidRPr="00CA77F9">
        <w:rPr>
          <w:rFonts w:ascii="Arial" w:hAnsi="Arial" w:cs="Arial"/>
          <w:b/>
          <w:bCs/>
          <w:color w:val="FF0000"/>
          <w:sz w:val="23"/>
          <w:szCs w:val="23"/>
        </w:rPr>
        <w:lastRenderedPageBreak/>
        <w:t>Część II</w:t>
      </w:r>
    </w:p>
    <w:p w14:paraId="64391DFF" w14:textId="7A7D5146" w:rsidR="00000EE7" w:rsidRPr="00824C83" w:rsidRDefault="007E27AD" w:rsidP="00FC4E0B">
      <w:pPr>
        <w:pStyle w:val="Bezodstpw"/>
        <w:jc w:val="both"/>
        <w:rPr>
          <w:rFonts w:ascii="Arial" w:hAnsi="Arial" w:cs="Arial"/>
          <w:color w:val="000000" w:themeColor="text1"/>
          <w:sz w:val="23"/>
          <w:szCs w:val="23"/>
        </w:rPr>
      </w:pPr>
      <w:r w:rsidRPr="00824C83">
        <w:rPr>
          <w:rFonts w:ascii="Arial" w:hAnsi="Arial" w:cs="Arial"/>
          <w:b/>
          <w:bCs/>
          <w:color w:val="000000" w:themeColor="text1"/>
          <w:sz w:val="23"/>
          <w:szCs w:val="23"/>
        </w:rPr>
        <w:t xml:space="preserve">Świadczenie usług polegających na zapewnieniu </w:t>
      </w:r>
      <w:bookmarkStart w:id="2" w:name="_Hlk151286237"/>
      <w:r w:rsidRPr="00824C83">
        <w:rPr>
          <w:rFonts w:ascii="Arial" w:hAnsi="Arial" w:cs="Arial"/>
          <w:b/>
          <w:bCs/>
          <w:color w:val="000000" w:themeColor="text1"/>
          <w:sz w:val="23"/>
          <w:szCs w:val="23"/>
        </w:rPr>
        <w:t xml:space="preserve">tymczasowego miejsca w schronisku z usługami opiekuńczymi dla osób bezdomnych </w:t>
      </w:r>
      <w:bookmarkEnd w:id="2"/>
      <w:r w:rsidRPr="00824C83">
        <w:rPr>
          <w:rFonts w:ascii="Arial" w:hAnsi="Arial" w:cs="Arial"/>
          <w:color w:val="000000" w:themeColor="text1"/>
          <w:sz w:val="23"/>
          <w:szCs w:val="23"/>
        </w:rPr>
        <w:t xml:space="preserve">skierowanych przez Gminny Ośrodek Pomocy Społecznej w Łubiance zgodnie z zapisami art. 48a </w:t>
      </w:r>
      <w:r w:rsidR="00A85229" w:rsidRPr="00824C83">
        <w:rPr>
          <w:rFonts w:ascii="Arial" w:hAnsi="Arial" w:cs="Arial"/>
          <w:color w:val="000000" w:themeColor="text1"/>
          <w:sz w:val="23"/>
          <w:szCs w:val="23"/>
        </w:rPr>
        <w:t>u</w:t>
      </w:r>
      <w:r w:rsidRPr="00824C83">
        <w:rPr>
          <w:rFonts w:ascii="Arial" w:hAnsi="Arial" w:cs="Arial"/>
          <w:color w:val="000000" w:themeColor="text1"/>
          <w:sz w:val="23"/>
          <w:szCs w:val="23"/>
        </w:rPr>
        <w:t>stawy z dania 12 marca 2004 r. o pomocy społecznej (</w:t>
      </w:r>
      <w:r w:rsidR="005E7E6F" w:rsidRPr="00824C83">
        <w:rPr>
          <w:rFonts w:ascii="Arial" w:hAnsi="Arial" w:cs="Arial"/>
          <w:color w:val="000000" w:themeColor="text1"/>
          <w:sz w:val="23"/>
          <w:szCs w:val="23"/>
        </w:rPr>
        <w:t>Dz. U. z 202</w:t>
      </w:r>
      <w:r w:rsidR="00A654E5">
        <w:rPr>
          <w:rFonts w:ascii="Arial" w:hAnsi="Arial" w:cs="Arial"/>
          <w:color w:val="000000" w:themeColor="text1"/>
          <w:sz w:val="23"/>
          <w:szCs w:val="23"/>
        </w:rPr>
        <w:t>5</w:t>
      </w:r>
      <w:r w:rsidR="005E7E6F" w:rsidRPr="00824C83">
        <w:rPr>
          <w:rFonts w:ascii="Arial" w:hAnsi="Arial" w:cs="Arial"/>
          <w:color w:val="000000" w:themeColor="text1"/>
          <w:sz w:val="23"/>
          <w:szCs w:val="23"/>
        </w:rPr>
        <w:t xml:space="preserve"> r. poz. 12</w:t>
      </w:r>
      <w:r w:rsidR="00A654E5">
        <w:rPr>
          <w:rFonts w:ascii="Arial" w:hAnsi="Arial" w:cs="Arial"/>
          <w:color w:val="000000" w:themeColor="text1"/>
          <w:sz w:val="23"/>
          <w:szCs w:val="23"/>
        </w:rPr>
        <w:t>14</w:t>
      </w:r>
      <w:r w:rsidR="005E7E6F" w:rsidRPr="00824C83">
        <w:rPr>
          <w:rFonts w:ascii="Arial" w:hAnsi="Arial" w:cs="Arial"/>
          <w:color w:val="000000" w:themeColor="text1"/>
          <w:sz w:val="23"/>
          <w:szCs w:val="23"/>
        </w:rPr>
        <w:t xml:space="preserve"> ze zm.)</w:t>
      </w:r>
      <w:r w:rsidRPr="00824C83">
        <w:rPr>
          <w:rFonts w:ascii="Arial" w:hAnsi="Arial" w:cs="Arial"/>
          <w:color w:val="000000" w:themeColor="text1"/>
          <w:sz w:val="23"/>
          <w:szCs w:val="23"/>
        </w:rPr>
        <w:t>.</w:t>
      </w:r>
    </w:p>
    <w:p w14:paraId="3873BDC9" w14:textId="35DC3C2E" w:rsidR="007E27AD" w:rsidRPr="00824C83" w:rsidRDefault="007E27AD" w:rsidP="00FC4E0B">
      <w:pPr>
        <w:pStyle w:val="Bezodstpw"/>
        <w:jc w:val="both"/>
        <w:rPr>
          <w:rFonts w:ascii="Arial" w:hAnsi="Arial" w:cs="Arial"/>
          <w:color w:val="000000" w:themeColor="text1"/>
          <w:sz w:val="23"/>
          <w:szCs w:val="23"/>
        </w:rPr>
      </w:pPr>
      <w:r w:rsidRPr="00824C83">
        <w:rPr>
          <w:rFonts w:ascii="Arial" w:hAnsi="Arial" w:cs="Arial"/>
          <w:color w:val="000000" w:themeColor="text1"/>
          <w:sz w:val="23"/>
          <w:szCs w:val="23"/>
        </w:rPr>
        <w:t xml:space="preserve">Przewidywana liczba osób bezdomnych z usługą to </w:t>
      </w:r>
      <w:r w:rsidR="009C49A1" w:rsidRPr="005C756D">
        <w:rPr>
          <w:rFonts w:ascii="Arial" w:hAnsi="Arial" w:cs="Arial"/>
          <w:color w:val="000000" w:themeColor="text1"/>
          <w:sz w:val="23"/>
          <w:szCs w:val="23"/>
        </w:rPr>
        <w:t>1</w:t>
      </w:r>
      <w:r w:rsidR="00A654E5" w:rsidRPr="005C756D">
        <w:rPr>
          <w:rFonts w:ascii="Arial" w:hAnsi="Arial" w:cs="Arial"/>
          <w:color w:val="000000" w:themeColor="text1"/>
          <w:sz w:val="23"/>
          <w:szCs w:val="23"/>
        </w:rPr>
        <w:t xml:space="preserve"> </w:t>
      </w:r>
      <w:r w:rsidRPr="00824C83">
        <w:rPr>
          <w:rFonts w:ascii="Arial" w:hAnsi="Arial" w:cs="Arial"/>
          <w:color w:val="000000" w:themeColor="text1"/>
          <w:sz w:val="23"/>
          <w:szCs w:val="23"/>
        </w:rPr>
        <w:t xml:space="preserve">osoba, z </w:t>
      </w:r>
      <w:proofErr w:type="gramStart"/>
      <w:r w:rsidRPr="00824C83">
        <w:rPr>
          <w:rFonts w:ascii="Arial" w:hAnsi="Arial" w:cs="Arial"/>
          <w:color w:val="000000" w:themeColor="text1"/>
          <w:sz w:val="23"/>
          <w:szCs w:val="23"/>
        </w:rPr>
        <w:t>tym</w:t>
      </w:r>
      <w:proofErr w:type="gramEnd"/>
      <w:r w:rsidRPr="00824C83">
        <w:rPr>
          <w:rFonts w:ascii="Arial" w:hAnsi="Arial" w:cs="Arial"/>
          <w:color w:val="000000" w:themeColor="text1"/>
          <w:sz w:val="23"/>
          <w:szCs w:val="23"/>
        </w:rPr>
        <w:t xml:space="preserve"> że Zamawiający zastrzega, że podana liczba osób jest obliczona na podstawie danych z poprzednich lat i faktyczna liczba osób bezdomnych może się różnić (zwiększyć lub zmniejszyć), w zależności od faktycznych potrzeb w tym zakresie</w:t>
      </w:r>
      <w:r w:rsidR="00AD4B4D" w:rsidRPr="00824C83">
        <w:rPr>
          <w:rStyle w:val="Odwoanieprzypisudolnego"/>
          <w:rFonts w:ascii="Arial" w:hAnsi="Arial" w:cs="Arial"/>
          <w:color w:val="000000" w:themeColor="text1"/>
          <w:sz w:val="23"/>
          <w:szCs w:val="23"/>
        </w:rPr>
        <w:footnoteReference w:id="2"/>
      </w:r>
      <w:r w:rsidRPr="00824C83">
        <w:rPr>
          <w:rFonts w:ascii="Arial" w:hAnsi="Arial" w:cs="Arial"/>
          <w:color w:val="000000" w:themeColor="text1"/>
          <w:sz w:val="23"/>
          <w:szCs w:val="23"/>
        </w:rPr>
        <w:t>.</w:t>
      </w:r>
    </w:p>
    <w:p w14:paraId="68A2604D" w14:textId="77777777" w:rsidR="002146F6" w:rsidRPr="00824C83" w:rsidRDefault="002146F6" w:rsidP="00FC4E0B">
      <w:pPr>
        <w:pStyle w:val="Bezodstpw"/>
        <w:jc w:val="both"/>
        <w:rPr>
          <w:rFonts w:ascii="Arial" w:hAnsi="Arial" w:cs="Arial"/>
          <w:color w:val="000000" w:themeColor="text1"/>
          <w:sz w:val="23"/>
          <w:szCs w:val="23"/>
        </w:rPr>
      </w:pPr>
      <w:r w:rsidRPr="00824C83">
        <w:rPr>
          <w:rFonts w:ascii="Arial" w:hAnsi="Arial" w:cs="Arial"/>
          <w:color w:val="000000" w:themeColor="text1"/>
          <w:sz w:val="23"/>
          <w:szCs w:val="23"/>
        </w:rPr>
        <w:t>Zamawiający zastrzega, że usługi mogą być realizowane wyłącznie przez podmioty prowadzące schronisko dla osób bezdomnych wpisane przez wojewodę na listę placówek udzielających tymczasowego schronienia.</w:t>
      </w:r>
    </w:p>
    <w:p w14:paraId="3855600F" w14:textId="48A348D6" w:rsidR="002146F6" w:rsidRPr="005C756D" w:rsidRDefault="002146F6" w:rsidP="00A654E5">
      <w:pPr>
        <w:pStyle w:val="Bezodstpw"/>
        <w:jc w:val="both"/>
        <w:rPr>
          <w:rFonts w:ascii="Arial" w:hAnsi="Arial" w:cs="Arial"/>
          <w:color w:val="000000" w:themeColor="text1"/>
          <w:sz w:val="23"/>
          <w:szCs w:val="23"/>
        </w:rPr>
      </w:pPr>
      <w:r w:rsidRPr="00824C83">
        <w:rPr>
          <w:rFonts w:ascii="Arial" w:hAnsi="Arial" w:cs="Arial"/>
          <w:color w:val="000000" w:themeColor="text1"/>
          <w:sz w:val="23"/>
          <w:szCs w:val="23"/>
        </w:rPr>
        <w:t xml:space="preserve">Schronisko dla osób bezdomnych winno </w:t>
      </w:r>
      <w:r w:rsidRPr="005C756D">
        <w:rPr>
          <w:rFonts w:ascii="Arial" w:hAnsi="Arial" w:cs="Arial"/>
          <w:color w:val="000000" w:themeColor="text1"/>
          <w:sz w:val="23"/>
          <w:szCs w:val="23"/>
        </w:rPr>
        <w:t xml:space="preserve">spełniać standardy określone w </w:t>
      </w:r>
      <w:bookmarkStart w:id="3" w:name="_Hlk212994640"/>
      <w:r w:rsidRPr="005C756D">
        <w:rPr>
          <w:rFonts w:ascii="Arial" w:hAnsi="Arial" w:cs="Arial"/>
          <w:color w:val="000000" w:themeColor="text1"/>
          <w:sz w:val="23"/>
          <w:szCs w:val="23"/>
        </w:rPr>
        <w:t xml:space="preserve">Rozporządzeniu Ministra Rodziny, Pracy i Polityki Społecznej </w:t>
      </w:r>
      <w:r w:rsidR="00A654E5" w:rsidRPr="005C756D">
        <w:rPr>
          <w:rFonts w:ascii="Arial" w:hAnsi="Arial" w:cs="Arial"/>
          <w:color w:val="000000" w:themeColor="text1"/>
          <w:sz w:val="23"/>
          <w:szCs w:val="23"/>
        </w:rPr>
        <w:t>z dnia 28 lipca 2025 r. zmieniające rozporządzenie w sprawie minimalnych standardów noclegowni, schronisk dla osób bezdomnych, schronisk dla osób bezdomnych z usługami opiekuńczymi i ogrzewalni (</w:t>
      </w:r>
      <w:r w:rsidRPr="005C756D">
        <w:rPr>
          <w:rFonts w:ascii="Arial" w:hAnsi="Arial" w:cs="Arial"/>
          <w:color w:val="000000" w:themeColor="text1"/>
          <w:sz w:val="23"/>
          <w:szCs w:val="23"/>
        </w:rPr>
        <w:t>Dz. U. z 20</w:t>
      </w:r>
      <w:r w:rsidR="00A654E5" w:rsidRPr="005C756D">
        <w:rPr>
          <w:rFonts w:ascii="Arial" w:hAnsi="Arial" w:cs="Arial"/>
          <w:color w:val="000000" w:themeColor="text1"/>
          <w:sz w:val="23"/>
          <w:szCs w:val="23"/>
        </w:rPr>
        <w:t>25</w:t>
      </w:r>
      <w:r w:rsidRPr="005C756D">
        <w:rPr>
          <w:rFonts w:ascii="Arial" w:hAnsi="Arial" w:cs="Arial"/>
          <w:color w:val="000000" w:themeColor="text1"/>
          <w:sz w:val="23"/>
          <w:szCs w:val="23"/>
        </w:rPr>
        <w:t xml:space="preserve"> r. poz. </w:t>
      </w:r>
      <w:r w:rsidR="00A654E5" w:rsidRPr="005C756D">
        <w:rPr>
          <w:rFonts w:ascii="Arial" w:hAnsi="Arial" w:cs="Arial"/>
          <w:color w:val="000000" w:themeColor="text1"/>
          <w:sz w:val="23"/>
          <w:szCs w:val="23"/>
        </w:rPr>
        <w:t>1059</w:t>
      </w:r>
      <w:r w:rsidRPr="005C756D">
        <w:rPr>
          <w:rFonts w:ascii="Arial" w:hAnsi="Arial" w:cs="Arial"/>
          <w:color w:val="000000" w:themeColor="text1"/>
          <w:sz w:val="23"/>
          <w:szCs w:val="23"/>
        </w:rPr>
        <w:t xml:space="preserve">) </w:t>
      </w:r>
      <w:bookmarkEnd w:id="3"/>
      <w:r w:rsidRPr="005C756D">
        <w:rPr>
          <w:rFonts w:ascii="Arial" w:hAnsi="Arial" w:cs="Arial"/>
          <w:color w:val="000000" w:themeColor="text1"/>
          <w:sz w:val="23"/>
          <w:szCs w:val="23"/>
        </w:rPr>
        <w:t>oraz zapewniać skierowanemu co najmniej:</w:t>
      </w:r>
    </w:p>
    <w:p w14:paraId="36F85ADF" w14:textId="57B6782C" w:rsidR="002146F6" w:rsidRPr="005C756D" w:rsidRDefault="002146F6" w:rsidP="00BC2496">
      <w:pPr>
        <w:pStyle w:val="Bezodstpw"/>
        <w:numPr>
          <w:ilvl w:val="0"/>
          <w:numId w:val="13"/>
        </w:numPr>
        <w:jc w:val="both"/>
        <w:rPr>
          <w:rFonts w:ascii="Arial" w:hAnsi="Arial" w:cs="Arial"/>
          <w:color w:val="000000" w:themeColor="text1"/>
          <w:sz w:val="23"/>
          <w:szCs w:val="23"/>
        </w:rPr>
      </w:pPr>
      <w:r w:rsidRPr="005C756D">
        <w:rPr>
          <w:rFonts w:ascii="Arial" w:hAnsi="Arial" w:cs="Arial"/>
          <w:color w:val="000000" w:themeColor="text1"/>
          <w:sz w:val="23"/>
          <w:szCs w:val="23"/>
        </w:rPr>
        <w:t>3 posiłki dziennie, w tym jeden ciepły posiłek,</w:t>
      </w:r>
    </w:p>
    <w:p w14:paraId="0E2D12BE" w14:textId="049995BA" w:rsidR="002146F6" w:rsidRPr="00824C83" w:rsidRDefault="002146F6" w:rsidP="00BC2496">
      <w:pPr>
        <w:pStyle w:val="Bezodstpw"/>
        <w:numPr>
          <w:ilvl w:val="0"/>
          <w:numId w:val="13"/>
        </w:numPr>
        <w:jc w:val="both"/>
        <w:rPr>
          <w:rFonts w:ascii="Arial" w:hAnsi="Arial" w:cs="Arial"/>
          <w:color w:val="000000" w:themeColor="text1"/>
          <w:sz w:val="23"/>
          <w:szCs w:val="23"/>
        </w:rPr>
      </w:pPr>
      <w:r w:rsidRPr="00824C83">
        <w:rPr>
          <w:rFonts w:ascii="Arial" w:hAnsi="Arial" w:cs="Arial"/>
          <w:color w:val="000000" w:themeColor="text1"/>
          <w:sz w:val="23"/>
          <w:szCs w:val="23"/>
        </w:rPr>
        <w:t>Podstawowe środki czystości i higieny osobistej,</w:t>
      </w:r>
    </w:p>
    <w:p w14:paraId="1311BDA4" w14:textId="31DC3F5D" w:rsidR="002146F6" w:rsidRPr="00824C83" w:rsidRDefault="002146F6" w:rsidP="00BC2496">
      <w:pPr>
        <w:pStyle w:val="Bezodstpw"/>
        <w:numPr>
          <w:ilvl w:val="0"/>
          <w:numId w:val="13"/>
        </w:numPr>
        <w:jc w:val="both"/>
        <w:rPr>
          <w:rFonts w:ascii="Arial" w:hAnsi="Arial" w:cs="Arial"/>
          <w:color w:val="000000" w:themeColor="text1"/>
          <w:sz w:val="23"/>
          <w:szCs w:val="23"/>
        </w:rPr>
      </w:pPr>
      <w:r w:rsidRPr="00824C83">
        <w:rPr>
          <w:rFonts w:ascii="Arial" w:hAnsi="Arial" w:cs="Arial"/>
          <w:color w:val="000000" w:themeColor="text1"/>
          <w:sz w:val="23"/>
          <w:szCs w:val="23"/>
        </w:rPr>
        <w:t>Podstawowe leki bez recepty i środki opatrunkowe oraz dostęp do lekarza pierwszego kontaktu,</w:t>
      </w:r>
    </w:p>
    <w:p w14:paraId="6977AE45" w14:textId="17D23F30" w:rsidR="002146F6" w:rsidRPr="00824C83" w:rsidRDefault="002146F6" w:rsidP="00BC2496">
      <w:pPr>
        <w:pStyle w:val="Bezodstpw"/>
        <w:numPr>
          <w:ilvl w:val="0"/>
          <w:numId w:val="13"/>
        </w:numPr>
        <w:jc w:val="both"/>
        <w:rPr>
          <w:rFonts w:ascii="Arial" w:hAnsi="Arial" w:cs="Arial"/>
          <w:color w:val="000000" w:themeColor="text1"/>
          <w:sz w:val="23"/>
          <w:szCs w:val="23"/>
        </w:rPr>
      </w:pPr>
      <w:r w:rsidRPr="00824C83">
        <w:rPr>
          <w:rFonts w:ascii="Arial" w:hAnsi="Arial" w:cs="Arial"/>
          <w:color w:val="000000" w:themeColor="text1"/>
          <w:sz w:val="23"/>
          <w:szCs w:val="23"/>
        </w:rPr>
        <w:t xml:space="preserve">Odzież odpowiednią do warunków atmosferycznych. </w:t>
      </w:r>
    </w:p>
    <w:p w14:paraId="77CEC404" w14:textId="5242B467" w:rsidR="00A855BF" w:rsidRPr="00824C83" w:rsidRDefault="00A855BF" w:rsidP="00FC4E0B">
      <w:pPr>
        <w:pStyle w:val="Bezodstpw"/>
        <w:jc w:val="both"/>
        <w:rPr>
          <w:rFonts w:ascii="Arial" w:hAnsi="Arial" w:cs="Arial"/>
          <w:color w:val="000000" w:themeColor="text1"/>
          <w:sz w:val="23"/>
          <w:szCs w:val="23"/>
        </w:rPr>
      </w:pPr>
    </w:p>
    <w:p w14:paraId="3F99B6D3" w14:textId="074CD63A" w:rsidR="00A65A43" w:rsidRPr="00824C83" w:rsidRDefault="00A65A43" w:rsidP="00FC4E0B">
      <w:pPr>
        <w:pStyle w:val="Bezodstpw"/>
        <w:jc w:val="both"/>
        <w:rPr>
          <w:rFonts w:ascii="Arial" w:hAnsi="Arial" w:cs="Arial"/>
          <w:color w:val="000000" w:themeColor="text1"/>
          <w:sz w:val="23"/>
          <w:szCs w:val="23"/>
        </w:rPr>
      </w:pPr>
      <w:r w:rsidRPr="00824C83">
        <w:rPr>
          <w:rFonts w:ascii="Arial" w:hAnsi="Arial" w:cs="Arial"/>
          <w:b/>
          <w:bCs/>
          <w:color w:val="000000" w:themeColor="text1"/>
          <w:sz w:val="23"/>
          <w:szCs w:val="23"/>
        </w:rPr>
        <w:t>Uwarunkowania wspólne – dotyczące zarówno części I i II</w:t>
      </w:r>
      <w:r w:rsidRPr="00824C83">
        <w:rPr>
          <w:rFonts w:ascii="Arial" w:hAnsi="Arial" w:cs="Arial"/>
          <w:color w:val="000000" w:themeColor="text1"/>
          <w:sz w:val="23"/>
          <w:szCs w:val="23"/>
        </w:rPr>
        <w:t>.</w:t>
      </w:r>
    </w:p>
    <w:p w14:paraId="29C33368" w14:textId="3E85C2A4" w:rsidR="00A65A43" w:rsidRPr="00824C83" w:rsidRDefault="00A65A43" w:rsidP="00BC2496">
      <w:pPr>
        <w:pStyle w:val="Bezodstpw"/>
        <w:numPr>
          <w:ilvl w:val="0"/>
          <w:numId w:val="5"/>
        </w:numPr>
        <w:jc w:val="both"/>
        <w:rPr>
          <w:rFonts w:ascii="Arial" w:hAnsi="Arial" w:cs="Arial"/>
          <w:color w:val="000000" w:themeColor="text1"/>
          <w:sz w:val="23"/>
          <w:szCs w:val="23"/>
        </w:rPr>
      </w:pPr>
      <w:r w:rsidRPr="00824C83">
        <w:rPr>
          <w:rFonts w:ascii="Arial" w:hAnsi="Arial" w:cs="Arial"/>
          <w:color w:val="000000" w:themeColor="text1"/>
          <w:sz w:val="23"/>
          <w:szCs w:val="23"/>
        </w:rPr>
        <w:t>Każdorazowe umieszczenie osoby, wymagającej schronienia odbywać się będzie na podstawie skierowania oraz indywidualnej decyzji administracyjnej w sprawie przyznania pomocy w tej formie tj. udzielenie schronienia, wydanej przez Kierownika Gminnego Ośrodka Pomocy Społecznej w Łubiance. Decyzja zawierać będzie: imię i nazwisko świadczeniobiorcy okres świadczenia usług oraz wysokość odpłatności świadczeniobiorcy, jeżeli dotyczy.</w:t>
      </w:r>
    </w:p>
    <w:p w14:paraId="3F068B8F" w14:textId="6F7326AA" w:rsidR="00A65A43" w:rsidRPr="00824C83" w:rsidRDefault="00A65A43" w:rsidP="00FC4E0B">
      <w:pPr>
        <w:pStyle w:val="Bezodstpw"/>
        <w:ind w:left="708"/>
        <w:jc w:val="both"/>
        <w:rPr>
          <w:rFonts w:ascii="Arial" w:hAnsi="Arial" w:cs="Arial"/>
          <w:color w:val="000000" w:themeColor="text1"/>
          <w:sz w:val="23"/>
          <w:szCs w:val="23"/>
        </w:rPr>
      </w:pPr>
      <w:r w:rsidRPr="00824C83">
        <w:rPr>
          <w:rFonts w:ascii="Arial" w:hAnsi="Arial" w:cs="Arial"/>
          <w:color w:val="000000" w:themeColor="text1"/>
          <w:sz w:val="23"/>
          <w:szCs w:val="23"/>
        </w:rPr>
        <w:t>W szczególnie uzasadnionych przypadkach Wykonawca podejmie świadczenie usług w oparciu o dane przekazane przez Zamawiającego telefonicznie lub pocztą. Takie zlecenie usług będzie potwierdzone kopią decyzji administracyjne</w:t>
      </w:r>
      <w:r w:rsidR="00E566BB">
        <w:rPr>
          <w:rFonts w:ascii="Arial" w:hAnsi="Arial" w:cs="Arial"/>
          <w:color w:val="000000" w:themeColor="text1"/>
          <w:sz w:val="23"/>
          <w:szCs w:val="23"/>
        </w:rPr>
        <w:t>j</w:t>
      </w:r>
      <w:r w:rsidRPr="00824C83">
        <w:rPr>
          <w:rFonts w:ascii="Arial" w:hAnsi="Arial" w:cs="Arial"/>
          <w:color w:val="000000" w:themeColor="text1"/>
          <w:sz w:val="23"/>
          <w:szCs w:val="23"/>
        </w:rPr>
        <w:t xml:space="preserve"> wydanej bez zbędnej zwłoki.</w:t>
      </w:r>
    </w:p>
    <w:p w14:paraId="6834FA5D" w14:textId="1C9F9087" w:rsidR="00A65A43" w:rsidRPr="00824C83" w:rsidRDefault="00A65A43" w:rsidP="00BC2496">
      <w:pPr>
        <w:pStyle w:val="Bezodstpw"/>
        <w:numPr>
          <w:ilvl w:val="0"/>
          <w:numId w:val="5"/>
        </w:numPr>
        <w:jc w:val="both"/>
        <w:rPr>
          <w:rFonts w:ascii="Arial" w:hAnsi="Arial" w:cs="Arial"/>
          <w:color w:val="000000" w:themeColor="text1"/>
          <w:sz w:val="23"/>
          <w:szCs w:val="23"/>
        </w:rPr>
      </w:pPr>
      <w:r w:rsidRPr="00824C83">
        <w:rPr>
          <w:rFonts w:ascii="Arial" w:hAnsi="Arial" w:cs="Arial"/>
          <w:color w:val="000000" w:themeColor="text1"/>
          <w:sz w:val="23"/>
          <w:szCs w:val="23"/>
        </w:rPr>
        <w:t xml:space="preserve">Wykonawca zobowiązany jest niezwłocznie informować Zamawiającego o każdej istotnej zmianie sytuacji zdrowotnej, zawodowej, finansowej osoby korzystającej ze schronienia oraz o rezygnacji ze schronienia. </w:t>
      </w:r>
    </w:p>
    <w:p w14:paraId="50A9F1E2" w14:textId="401CCE21" w:rsidR="00B55F73" w:rsidRPr="00824C83" w:rsidRDefault="00B55F73" w:rsidP="00BC2496">
      <w:pPr>
        <w:pStyle w:val="Bezodstpw"/>
        <w:numPr>
          <w:ilvl w:val="0"/>
          <w:numId w:val="5"/>
        </w:numPr>
        <w:jc w:val="both"/>
        <w:rPr>
          <w:rFonts w:ascii="Arial" w:hAnsi="Arial" w:cs="Arial"/>
          <w:color w:val="000000" w:themeColor="text1"/>
          <w:sz w:val="23"/>
          <w:szCs w:val="23"/>
        </w:rPr>
      </w:pPr>
      <w:r w:rsidRPr="00824C83">
        <w:rPr>
          <w:rFonts w:ascii="Arial" w:hAnsi="Arial" w:cs="Arial"/>
          <w:color w:val="000000" w:themeColor="text1"/>
          <w:sz w:val="23"/>
          <w:szCs w:val="23"/>
        </w:rPr>
        <w:t>Zamawiający zastrzega sobie prawo kontroli jakości świadczonych usług oraz zgodności ich wykonywania z umową i wymaganiami zawartymi w niniejszym zapytaniu ofertowym</w:t>
      </w:r>
      <w:r w:rsidR="0097758A" w:rsidRPr="00824C83">
        <w:rPr>
          <w:rFonts w:ascii="Arial" w:hAnsi="Arial" w:cs="Arial"/>
          <w:color w:val="000000" w:themeColor="text1"/>
          <w:sz w:val="23"/>
          <w:szCs w:val="23"/>
        </w:rPr>
        <w:t>, w tym w szczególności do</w:t>
      </w:r>
    </w:p>
    <w:p w14:paraId="637DE132" w14:textId="77777777" w:rsidR="0097758A" w:rsidRPr="00824C83" w:rsidRDefault="0097758A" w:rsidP="00BC2496">
      <w:pPr>
        <w:pStyle w:val="Bezodstpw"/>
        <w:numPr>
          <w:ilvl w:val="1"/>
          <w:numId w:val="5"/>
        </w:numPr>
        <w:jc w:val="both"/>
        <w:rPr>
          <w:rFonts w:ascii="Arial" w:hAnsi="Arial" w:cs="Arial"/>
          <w:color w:val="000000" w:themeColor="text1"/>
          <w:sz w:val="23"/>
          <w:szCs w:val="23"/>
        </w:rPr>
      </w:pPr>
      <w:r w:rsidRPr="00824C83">
        <w:rPr>
          <w:rFonts w:ascii="Arial" w:hAnsi="Arial" w:cs="Arial"/>
          <w:color w:val="000000" w:themeColor="text1"/>
          <w:sz w:val="23"/>
          <w:szCs w:val="23"/>
        </w:rPr>
        <w:t>kontroli dokumentacji przebywających w placówce osób bezdomnych;</w:t>
      </w:r>
    </w:p>
    <w:p w14:paraId="6F353273" w14:textId="2C1CB130" w:rsidR="0097758A" w:rsidRPr="00824C83" w:rsidRDefault="0097758A" w:rsidP="00BC2496">
      <w:pPr>
        <w:pStyle w:val="Bezodstpw"/>
        <w:numPr>
          <w:ilvl w:val="1"/>
          <w:numId w:val="5"/>
        </w:numPr>
        <w:jc w:val="both"/>
        <w:rPr>
          <w:rFonts w:ascii="Arial" w:hAnsi="Arial" w:cs="Arial"/>
          <w:color w:val="000000" w:themeColor="text1"/>
          <w:sz w:val="23"/>
          <w:szCs w:val="23"/>
        </w:rPr>
      </w:pPr>
      <w:r w:rsidRPr="00824C83">
        <w:rPr>
          <w:rFonts w:ascii="Arial" w:hAnsi="Arial" w:cs="Arial"/>
          <w:color w:val="000000" w:themeColor="text1"/>
          <w:sz w:val="23"/>
          <w:szCs w:val="23"/>
        </w:rPr>
        <w:t>kontroli warunków socjalno-bytowych osób bezdomnych;</w:t>
      </w:r>
    </w:p>
    <w:p w14:paraId="7FE1C02B" w14:textId="07BCEF41" w:rsidR="0097758A" w:rsidRPr="00824C83" w:rsidRDefault="0097758A" w:rsidP="00BC2496">
      <w:pPr>
        <w:pStyle w:val="Bezodstpw"/>
        <w:numPr>
          <w:ilvl w:val="1"/>
          <w:numId w:val="5"/>
        </w:numPr>
        <w:jc w:val="both"/>
        <w:rPr>
          <w:rFonts w:ascii="Arial" w:hAnsi="Arial" w:cs="Arial"/>
          <w:color w:val="000000" w:themeColor="text1"/>
          <w:sz w:val="23"/>
          <w:szCs w:val="23"/>
        </w:rPr>
      </w:pPr>
      <w:r w:rsidRPr="00824C83">
        <w:rPr>
          <w:rFonts w:ascii="Arial" w:hAnsi="Arial" w:cs="Arial"/>
          <w:color w:val="000000" w:themeColor="text1"/>
          <w:sz w:val="23"/>
          <w:szCs w:val="23"/>
        </w:rPr>
        <w:t>merytorycznej kontroli prowadzonej pracy socjalnej z osobami bezdomnymi.</w:t>
      </w:r>
    </w:p>
    <w:p w14:paraId="5B8BE56C" w14:textId="430BEF3C" w:rsidR="009B7703" w:rsidRPr="00824C83" w:rsidRDefault="008D21BB" w:rsidP="00BC2496">
      <w:pPr>
        <w:pStyle w:val="Bezodstpw"/>
        <w:numPr>
          <w:ilvl w:val="0"/>
          <w:numId w:val="5"/>
        </w:numPr>
        <w:jc w:val="both"/>
        <w:rPr>
          <w:rFonts w:ascii="Arial" w:hAnsi="Arial" w:cs="Arial"/>
          <w:color w:val="000000" w:themeColor="text1"/>
          <w:sz w:val="23"/>
          <w:szCs w:val="23"/>
        </w:rPr>
      </w:pPr>
      <w:r w:rsidRPr="00824C83">
        <w:rPr>
          <w:rFonts w:ascii="Arial" w:hAnsi="Arial" w:cs="Arial"/>
          <w:color w:val="000000" w:themeColor="text1"/>
          <w:sz w:val="23"/>
          <w:szCs w:val="23"/>
        </w:rPr>
        <w:t xml:space="preserve">Odległość schroniska od siedziby GOPS-u w Łubiance, liczona na zasadach określonych w kryteriach oceny ofert, nie może być większa niżeli 100,00 km. </w:t>
      </w:r>
      <w:r w:rsidR="009B7703" w:rsidRPr="00CA77F9">
        <w:rPr>
          <w:rFonts w:ascii="Arial" w:hAnsi="Arial" w:cs="Arial"/>
          <w:b/>
          <w:bCs/>
          <w:color w:val="FF0000"/>
          <w:sz w:val="23"/>
          <w:szCs w:val="23"/>
          <w:u w:val="single"/>
        </w:rPr>
        <w:t xml:space="preserve">Uwaga! </w:t>
      </w:r>
      <w:r w:rsidR="009B7703" w:rsidRPr="00CA77F9">
        <w:rPr>
          <w:rFonts w:ascii="Arial" w:hAnsi="Arial" w:cs="Arial"/>
          <w:color w:val="FF0000"/>
          <w:sz w:val="23"/>
          <w:szCs w:val="23"/>
          <w:u w:val="single"/>
        </w:rPr>
        <w:t>w formularzu ofertowym Wykonawca winien wskazać (docelowo jedną) placówkę (dokładny adres schroniska), w której będą realizowane usługi stanowiące przedmiot zamówienia.</w:t>
      </w:r>
    </w:p>
    <w:p w14:paraId="6507C35A" w14:textId="26BB331D" w:rsidR="00024D5B" w:rsidRPr="00824C83" w:rsidRDefault="00024D5B" w:rsidP="00BC2496">
      <w:pPr>
        <w:pStyle w:val="Bezodstpw"/>
        <w:numPr>
          <w:ilvl w:val="0"/>
          <w:numId w:val="5"/>
        </w:numPr>
        <w:jc w:val="both"/>
        <w:rPr>
          <w:rFonts w:ascii="Arial" w:hAnsi="Arial" w:cs="Arial"/>
          <w:color w:val="000000" w:themeColor="text1"/>
          <w:sz w:val="23"/>
          <w:szCs w:val="23"/>
        </w:rPr>
      </w:pPr>
      <w:r w:rsidRPr="00824C83">
        <w:rPr>
          <w:rFonts w:ascii="Arial" w:hAnsi="Arial" w:cs="Arial"/>
          <w:color w:val="000000" w:themeColor="text1"/>
          <w:sz w:val="23"/>
          <w:szCs w:val="23"/>
        </w:rPr>
        <w:lastRenderedPageBreak/>
        <w:t>Zamawiający zastrzega obowiązek wykonania kluczowych części zamówienia/ zadań przez Wykonawcę, polegających na zapewnieniu i świadczeniu tymczasowego miejsca w schronisku (</w:t>
      </w:r>
      <w:r w:rsidRPr="00824C83">
        <w:rPr>
          <w:rFonts w:ascii="Arial" w:hAnsi="Arial" w:cs="Arial"/>
          <w:b/>
          <w:bCs/>
          <w:color w:val="000000" w:themeColor="text1"/>
          <w:sz w:val="23"/>
          <w:szCs w:val="23"/>
        </w:rPr>
        <w:t>część I</w:t>
      </w:r>
      <w:r w:rsidRPr="00824C83">
        <w:rPr>
          <w:rFonts w:ascii="Arial" w:hAnsi="Arial" w:cs="Arial"/>
          <w:color w:val="000000" w:themeColor="text1"/>
          <w:sz w:val="23"/>
          <w:szCs w:val="23"/>
        </w:rPr>
        <w:t>) i tymczasowego miejsca w schronisku z usługami opiekuńczymi dla osób bezdomnych (</w:t>
      </w:r>
      <w:r w:rsidRPr="00824C83">
        <w:rPr>
          <w:rFonts w:ascii="Arial" w:hAnsi="Arial" w:cs="Arial"/>
          <w:b/>
          <w:bCs/>
          <w:color w:val="000000" w:themeColor="text1"/>
          <w:sz w:val="23"/>
          <w:szCs w:val="23"/>
        </w:rPr>
        <w:t>część II</w:t>
      </w:r>
      <w:r w:rsidRPr="00824C83">
        <w:rPr>
          <w:rFonts w:ascii="Arial" w:hAnsi="Arial" w:cs="Arial"/>
          <w:color w:val="000000" w:themeColor="text1"/>
          <w:sz w:val="23"/>
          <w:szCs w:val="23"/>
        </w:rPr>
        <w:t xml:space="preserve">). </w:t>
      </w:r>
    </w:p>
    <w:p w14:paraId="0142B8B4" w14:textId="2844C13C" w:rsidR="003723DB" w:rsidRPr="00824C83" w:rsidRDefault="003723DB" w:rsidP="00BC2496">
      <w:pPr>
        <w:pStyle w:val="Akapitzlist"/>
        <w:numPr>
          <w:ilvl w:val="0"/>
          <w:numId w:val="5"/>
        </w:numPr>
        <w:spacing w:after="0" w:line="240" w:lineRule="auto"/>
        <w:jc w:val="both"/>
        <w:rPr>
          <w:rFonts w:ascii="Arial" w:eastAsiaTheme="minorHAnsi" w:hAnsi="Arial" w:cs="Arial"/>
          <w:color w:val="000000" w:themeColor="text1"/>
          <w:sz w:val="23"/>
          <w:szCs w:val="23"/>
        </w:rPr>
      </w:pPr>
      <w:r w:rsidRPr="00824C83">
        <w:rPr>
          <w:rFonts w:ascii="Arial" w:eastAsiaTheme="minorHAnsi" w:hAnsi="Arial" w:cs="Arial"/>
          <w:color w:val="000000" w:themeColor="text1"/>
          <w:sz w:val="23"/>
          <w:szCs w:val="23"/>
        </w:rPr>
        <w:t>Uznaje się, iż złożenie ofert oznacza, że Wykonawcy zapoznali się ze wszelkimi odpowiednimi ustawami i innymi przepisami prawna obowiązującymi na terenie Rzeczypospolitej Polskiej, które mogą w jakikolwiek sposób wpłynąć lub dotyczyć działań i czynności objętych ofertą i wynikającą z niej umową w sprawie zamówienia publicznego.</w:t>
      </w:r>
    </w:p>
    <w:p w14:paraId="43247A62" w14:textId="6977E721" w:rsidR="00886E4B" w:rsidRPr="00824C83" w:rsidRDefault="00886E4B" w:rsidP="00FC4E0B">
      <w:pPr>
        <w:pStyle w:val="Akapitzlist"/>
        <w:spacing w:after="0" w:line="240" w:lineRule="auto"/>
        <w:jc w:val="both"/>
        <w:rPr>
          <w:rFonts w:ascii="Arial" w:eastAsiaTheme="minorHAnsi" w:hAnsi="Arial" w:cs="Arial"/>
          <w:color w:val="000000" w:themeColor="text1"/>
          <w:sz w:val="23"/>
          <w:szCs w:val="23"/>
        </w:rPr>
      </w:pPr>
    </w:p>
    <w:p w14:paraId="50245AC0" w14:textId="64300C1B" w:rsidR="00886E4B" w:rsidRPr="00824C83" w:rsidRDefault="00886E4B" w:rsidP="00FC4E0B">
      <w:pPr>
        <w:pStyle w:val="Akapitzlist"/>
        <w:spacing w:after="0" w:line="240" w:lineRule="auto"/>
        <w:jc w:val="both"/>
        <w:rPr>
          <w:rFonts w:ascii="Arial" w:eastAsiaTheme="minorHAnsi" w:hAnsi="Arial" w:cs="Arial"/>
          <w:b/>
          <w:bCs/>
          <w:color w:val="000000" w:themeColor="text1"/>
          <w:sz w:val="23"/>
          <w:szCs w:val="23"/>
        </w:rPr>
      </w:pPr>
      <w:r w:rsidRPr="00824C83">
        <w:rPr>
          <w:rFonts w:ascii="Arial" w:eastAsiaTheme="minorHAnsi" w:hAnsi="Arial" w:cs="Arial"/>
          <w:b/>
          <w:bCs/>
          <w:color w:val="000000" w:themeColor="text1"/>
          <w:sz w:val="23"/>
          <w:szCs w:val="23"/>
        </w:rPr>
        <w:t>Przy świadczeniu usług mają zastosowanie w szczególności przepisy:</w:t>
      </w:r>
    </w:p>
    <w:p w14:paraId="1DBA61DA" w14:textId="0D7F3A5F" w:rsidR="00886E4B" w:rsidRPr="00824C83" w:rsidRDefault="00886E4B" w:rsidP="00FC4E0B">
      <w:pPr>
        <w:pStyle w:val="Akapitzlist"/>
        <w:spacing w:after="0" w:line="240" w:lineRule="auto"/>
        <w:ind w:left="1416"/>
        <w:jc w:val="both"/>
        <w:rPr>
          <w:rFonts w:ascii="Arial" w:eastAsiaTheme="minorHAnsi" w:hAnsi="Arial" w:cs="Arial"/>
          <w:color w:val="000000" w:themeColor="text1"/>
          <w:sz w:val="23"/>
          <w:szCs w:val="23"/>
        </w:rPr>
      </w:pPr>
      <w:r w:rsidRPr="00824C83">
        <w:rPr>
          <w:rFonts w:ascii="Arial" w:eastAsiaTheme="minorHAnsi" w:hAnsi="Arial" w:cs="Arial"/>
          <w:color w:val="000000" w:themeColor="text1"/>
          <w:sz w:val="23"/>
          <w:szCs w:val="23"/>
        </w:rPr>
        <w:t xml:space="preserve">-ustawa z dnia 12 marca 2004 r. o pomocy społecznej </w:t>
      </w:r>
      <w:r w:rsidR="005C756D">
        <w:rPr>
          <w:rFonts w:ascii="Arial" w:eastAsiaTheme="minorHAnsi" w:hAnsi="Arial" w:cs="Arial"/>
          <w:color w:val="000000" w:themeColor="text1"/>
          <w:sz w:val="23"/>
          <w:szCs w:val="23"/>
        </w:rPr>
        <w:t>(</w:t>
      </w:r>
      <w:r w:rsidR="00373665" w:rsidRPr="00824C83">
        <w:rPr>
          <w:rFonts w:ascii="Arial" w:eastAsiaTheme="minorHAnsi" w:hAnsi="Arial" w:cs="Arial"/>
          <w:color w:val="000000" w:themeColor="text1"/>
          <w:sz w:val="23"/>
          <w:szCs w:val="23"/>
        </w:rPr>
        <w:t>Dz. U. z 202</w:t>
      </w:r>
      <w:r w:rsidR="00BC2496">
        <w:rPr>
          <w:rFonts w:ascii="Arial" w:eastAsiaTheme="minorHAnsi" w:hAnsi="Arial" w:cs="Arial"/>
          <w:color w:val="000000" w:themeColor="text1"/>
          <w:sz w:val="23"/>
          <w:szCs w:val="23"/>
        </w:rPr>
        <w:t>5</w:t>
      </w:r>
      <w:r w:rsidR="00373665" w:rsidRPr="00824C83">
        <w:rPr>
          <w:rFonts w:ascii="Arial" w:eastAsiaTheme="minorHAnsi" w:hAnsi="Arial" w:cs="Arial"/>
          <w:color w:val="000000" w:themeColor="text1"/>
          <w:sz w:val="23"/>
          <w:szCs w:val="23"/>
        </w:rPr>
        <w:t xml:space="preserve"> r. poz. 12</w:t>
      </w:r>
      <w:r w:rsidR="00BC2496">
        <w:rPr>
          <w:rFonts w:ascii="Arial" w:eastAsiaTheme="minorHAnsi" w:hAnsi="Arial" w:cs="Arial"/>
          <w:color w:val="000000" w:themeColor="text1"/>
          <w:sz w:val="23"/>
          <w:szCs w:val="23"/>
        </w:rPr>
        <w:t>14</w:t>
      </w:r>
      <w:r w:rsidR="00373665" w:rsidRPr="00824C83">
        <w:rPr>
          <w:rFonts w:ascii="Arial" w:eastAsiaTheme="minorHAnsi" w:hAnsi="Arial" w:cs="Arial"/>
          <w:color w:val="000000" w:themeColor="text1"/>
          <w:sz w:val="23"/>
          <w:szCs w:val="23"/>
        </w:rPr>
        <w:t xml:space="preserve"> ze zm.</w:t>
      </w:r>
      <w:r w:rsidRPr="00824C83">
        <w:rPr>
          <w:rFonts w:ascii="Arial" w:eastAsiaTheme="minorHAnsi" w:hAnsi="Arial" w:cs="Arial"/>
          <w:color w:val="000000" w:themeColor="text1"/>
          <w:sz w:val="23"/>
          <w:szCs w:val="23"/>
        </w:rPr>
        <w:t>),</w:t>
      </w:r>
    </w:p>
    <w:p w14:paraId="632E66D5" w14:textId="22323510" w:rsidR="005C756D" w:rsidRPr="00824C83" w:rsidRDefault="005C756D" w:rsidP="00FC4E0B">
      <w:pPr>
        <w:pStyle w:val="Akapitzlist"/>
        <w:spacing w:after="0" w:line="240" w:lineRule="auto"/>
        <w:ind w:left="1416"/>
        <w:jc w:val="both"/>
        <w:rPr>
          <w:rFonts w:ascii="Arial" w:eastAsiaTheme="minorHAnsi" w:hAnsi="Arial" w:cs="Arial"/>
          <w:color w:val="000000" w:themeColor="text1"/>
          <w:sz w:val="23"/>
          <w:szCs w:val="23"/>
        </w:rPr>
      </w:pPr>
      <w:r>
        <w:rPr>
          <w:rFonts w:ascii="Arial" w:eastAsiaTheme="minorHAnsi" w:hAnsi="Arial" w:cs="Arial"/>
          <w:color w:val="000000" w:themeColor="text1"/>
          <w:sz w:val="23"/>
          <w:szCs w:val="23"/>
        </w:rPr>
        <w:t xml:space="preserve">- </w:t>
      </w:r>
      <w:r w:rsidR="00AC4B23">
        <w:rPr>
          <w:rFonts w:ascii="Arial" w:eastAsiaTheme="minorHAnsi" w:hAnsi="Arial" w:cs="Arial"/>
          <w:color w:val="000000" w:themeColor="text1"/>
          <w:sz w:val="23"/>
          <w:szCs w:val="23"/>
        </w:rPr>
        <w:t>r</w:t>
      </w:r>
      <w:r w:rsidRPr="005C756D">
        <w:rPr>
          <w:rFonts w:ascii="Arial" w:eastAsiaTheme="minorHAnsi" w:hAnsi="Arial" w:cs="Arial"/>
          <w:color w:val="000000" w:themeColor="text1"/>
          <w:sz w:val="23"/>
          <w:szCs w:val="23"/>
        </w:rPr>
        <w:t>ozporządzeni</w:t>
      </w:r>
      <w:r>
        <w:rPr>
          <w:rFonts w:ascii="Arial" w:eastAsiaTheme="minorHAnsi" w:hAnsi="Arial" w:cs="Arial"/>
          <w:color w:val="000000" w:themeColor="text1"/>
          <w:sz w:val="23"/>
          <w:szCs w:val="23"/>
        </w:rPr>
        <w:t>a</w:t>
      </w:r>
      <w:r w:rsidRPr="005C756D">
        <w:rPr>
          <w:rFonts w:ascii="Arial" w:eastAsiaTheme="minorHAnsi" w:hAnsi="Arial" w:cs="Arial"/>
          <w:color w:val="000000" w:themeColor="text1"/>
          <w:sz w:val="23"/>
          <w:szCs w:val="23"/>
        </w:rPr>
        <w:t xml:space="preserve"> Ministra Rodziny, Pracy i Polityki Społecznej z dnia 27 kwietnia 2018 r. w sprawie minimalnych standardów noclegowni, schronisk dla osób bezdomnych, schronisk dla osób bezdomnych z usługami opiekuńczymi i ogrzewalni</w:t>
      </w:r>
      <w:r>
        <w:rPr>
          <w:rFonts w:ascii="Arial" w:eastAsiaTheme="minorHAnsi" w:hAnsi="Arial" w:cs="Arial"/>
          <w:color w:val="000000" w:themeColor="text1"/>
          <w:sz w:val="23"/>
          <w:szCs w:val="23"/>
        </w:rPr>
        <w:t xml:space="preserve"> (Dz. U. z </w:t>
      </w:r>
      <w:r w:rsidRPr="005C756D">
        <w:rPr>
          <w:rFonts w:ascii="Arial" w:eastAsiaTheme="minorHAnsi" w:hAnsi="Arial" w:cs="Arial"/>
          <w:color w:val="000000" w:themeColor="text1"/>
          <w:sz w:val="23"/>
          <w:szCs w:val="23"/>
        </w:rPr>
        <w:t>2018 poz. 896</w:t>
      </w:r>
      <w:r>
        <w:rPr>
          <w:rFonts w:ascii="Arial" w:eastAsiaTheme="minorHAnsi" w:hAnsi="Arial" w:cs="Arial"/>
          <w:color w:val="000000" w:themeColor="text1"/>
          <w:sz w:val="23"/>
          <w:szCs w:val="23"/>
        </w:rPr>
        <w:t xml:space="preserve">) </w:t>
      </w:r>
    </w:p>
    <w:p w14:paraId="37EABB8C" w14:textId="3B2E0499" w:rsidR="00886E4B" w:rsidRPr="00824C83" w:rsidRDefault="00886E4B" w:rsidP="00FC4E0B">
      <w:pPr>
        <w:pStyle w:val="Akapitzlist"/>
        <w:spacing w:after="0" w:line="240" w:lineRule="auto"/>
        <w:ind w:left="1416"/>
        <w:jc w:val="both"/>
        <w:rPr>
          <w:rFonts w:ascii="Arial" w:eastAsiaTheme="minorHAnsi" w:hAnsi="Arial" w:cs="Arial"/>
          <w:color w:val="000000" w:themeColor="text1"/>
          <w:sz w:val="23"/>
          <w:szCs w:val="23"/>
        </w:rPr>
      </w:pPr>
      <w:r w:rsidRPr="00824C83">
        <w:rPr>
          <w:rFonts w:ascii="Arial" w:eastAsiaTheme="minorHAnsi" w:hAnsi="Arial" w:cs="Arial"/>
          <w:color w:val="000000" w:themeColor="text1"/>
          <w:sz w:val="23"/>
          <w:szCs w:val="23"/>
        </w:rPr>
        <w:t xml:space="preserve">-rozporządzenie </w:t>
      </w:r>
      <w:r w:rsidR="00BC2496" w:rsidRPr="00BC2496">
        <w:rPr>
          <w:rFonts w:ascii="Arial" w:eastAsiaTheme="minorHAnsi" w:hAnsi="Arial" w:cs="Arial"/>
          <w:color w:val="000000" w:themeColor="text1"/>
          <w:sz w:val="23"/>
          <w:szCs w:val="23"/>
        </w:rPr>
        <w:t>Ministra Rodziny, Pracy i Polityki Społecznej z dnia 28 lipca 2025 r. zmieniające rozporządzenie w sprawie minimalnych standardów noclegowni, schronisk dla osób bezdomnych, schronisk dla osób bezdomnych z usługami opiekuńczymi i ogrzewalni (Dz. U. z 2025 r. poz. 1059)</w:t>
      </w:r>
      <w:r w:rsidR="00AC4B23">
        <w:rPr>
          <w:rFonts w:ascii="Arial" w:eastAsiaTheme="minorHAnsi" w:hAnsi="Arial" w:cs="Arial"/>
          <w:color w:val="000000" w:themeColor="text1"/>
          <w:sz w:val="23"/>
          <w:szCs w:val="23"/>
        </w:rPr>
        <w:t>.</w:t>
      </w:r>
    </w:p>
    <w:p w14:paraId="0997320A" w14:textId="77777777" w:rsidR="00886E4B" w:rsidRPr="00824C83" w:rsidRDefault="00886E4B" w:rsidP="00FC4E0B">
      <w:pPr>
        <w:pStyle w:val="Akapitzlist"/>
        <w:spacing w:after="0" w:line="240" w:lineRule="auto"/>
        <w:jc w:val="both"/>
        <w:rPr>
          <w:rFonts w:ascii="Arial" w:eastAsiaTheme="minorHAnsi" w:hAnsi="Arial" w:cs="Arial"/>
          <w:color w:val="000000" w:themeColor="text1"/>
          <w:sz w:val="23"/>
          <w:szCs w:val="23"/>
        </w:rPr>
      </w:pPr>
    </w:p>
    <w:p w14:paraId="48E0698B" w14:textId="77777777" w:rsidR="00A855BF" w:rsidRPr="00824C83" w:rsidRDefault="00A855BF" w:rsidP="00FC4E0B">
      <w:pPr>
        <w:pStyle w:val="Bezodstpw"/>
        <w:ind w:left="360"/>
        <w:jc w:val="both"/>
        <w:rPr>
          <w:rFonts w:ascii="Arial" w:hAnsi="Arial" w:cs="Arial"/>
          <w:color w:val="000000" w:themeColor="text1"/>
          <w:sz w:val="23"/>
          <w:szCs w:val="23"/>
        </w:rPr>
      </w:pPr>
      <w:r w:rsidRPr="00824C83">
        <w:rPr>
          <w:rFonts w:ascii="Arial" w:hAnsi="Arial" w:cs="Arial"/>
          <w:b/>
          <w:bCs/>
          <w:color w:val="000000" w:themeColor="text1"/>
          <w:sz w:val="23"/>
          <w:szCs w:val="23"/>
        </w:rPr>
        <w:t>Wspólny Słownik Zamówień (kody CPV</w:t>
      </w:r>
      <w:r w:rsidRPr="00824C83">
        <w:rPr>
          <w:rFonts w:ascii="Arial" w:hAnsi="Arial" w:cs="Arial"/>
          <w:color w:val="000000" w:themeColor="text1"/>
          <w:sz w:val="23"/>
          <w:szCs w:val="23"/>
        </w:rPr>
        <w:t>), w tym w szczególności:</w:t>
      </w:r>
    </w:p>
    <w:p w14:paraId="643DCEFD" w14:textId="77777777" w:rsidR="00A855BF" w:rsidRPr="00824C83" w:rsidRDefault="00A855BF" w:rsidP="00FC4E0B">
      <w:pPr>
        <w:pStyle w:val="Bezodstpw"/>
        <w:ind w:left="720"/>
        <w:jc w:val="both"/>
        <w:rPr>
          <w:rFonts w:ascii="Arial" w:hAnsi="Arial" w:cs="Arial"/>
          <w:color w:val="000000" w:themeColor="text1"/>
          <w:sz w:val="23"/>
          <w:szCs w:val="23"/>
        </w:rPr>
      </w:pPr>
      <w:r w:rsidRPr="00824C83">
        <w:rPr>
          <w:rFonts w:ascii="Arial" w:hAnsi="Arial" w:cs="Arial"/>
          <w:color w:val="000000" w:themeColor="text1"/>
          <w:sz w:val="23"/>
          <w:szCs w:val="23"/>
        </w:rPr>
        <w:t>-</w:t>
      </w:r>
      <w:r w:rsidRPr="00824C83">
        <w:rPr>
          <w:rFonts w:ascii="Arial" w:hAnsi="Arial" w:cs="Arial"/>
          <w:color w:val="000000" w:themeColor="text1"/>
          <w:sz w:val="23"/>
          <w:szCs w:val="23"/>
        </w:rPr>
        <w:tab/>
        <w:t>CPV 85311000-2 Usługi opieki społecznej obejmujące miejsca noclegowe;</w:t>
      </w:r>
    </w:p>
    <w:p w14:paraId="323AA36B" w14:textId="396EA2CD" w:rsidR="00A855BF" w:rsidRDefault="00A855BF" w:rsidP="00FC4E0B">
      <w:pPr>
        <w:pStyle w:val="Bezodstpw"/>
        <w:ind w:left="720"/>
        <w:jc w:val="both"/>
        <w:rPr>
          <w:rFonts w:ascii="Arial" w:hAnsi="Arial" w:cs="Arial"/>
          <w:color w:val="000000" w:themeColor="text1"/>
          <w:sz w:val="23"/>
          <w:szCs w:val="23"/>
        </w:rPr>
      </w:pPr>
      <w:r w:rsidRPr="00824C83">
        <w:rPr>
          <w:rFonts w:ascii="Arial" w:hAnsi="Arial" w:cs="Arial"/>
          <w:color w:val="000000" w:themeColor="text1"/>
          <w:sz w:val="23"/>
          <w:szCs w:val="23"/>
        </w:rPr>
        <w:t>-</w:t>
      </w:r>
      <w:r w:rsidRPr="00824C83">
        <w:rPr>
          <w:rFonts w:ascii="Arial" w:hAnsi="Arial" w:cs="Arial"/>
          <w:color w:val="000000" w:themeColor="text1"/>
          <w:sz w:val="23"/>
          <w:szCs w:val="23"/>
        </w:rPr>
        <w:tab/>
        <w:t>CPV 85000000-9 Usługi w zakresie zdrowia i opieki społecznej</w:t>
      </w:r>
    </w:p>
    <w:p w14:paraId="646856A8" w14:textId="5E60BF52" w:rsidR="00BF6761" w:rsidRPr="00824C83" w:rsidRDefault="00BF6761" w:rsidP="00FC4E0B">
      <w:pPr>
        <w:pStyle w:val="Bezodstpw"/>
        <w:ind w:left="720"/>
        <w:jc w:val="both"/>
        <w:rPr>
          <w:rFonts w:ascii="Arial" w:hAnsi="Arial" w:cs="Arial"/>
          <w:color w:val="000000" w:themeColor="text1"/>
          <w:sz w:val="23"/>
          <w:szCs w:val="23"/>
        </w:rPr>
      </w:pPr>
      <w:r>
        <w:rPr>
          <w:rFonts w:ascii="Arial" w:hAnsi="Arial" w:cs="Arial"/>
          <w:color w:val="000000" w:themeColor="text1"/>
          <w:sz w:val="23"/>
          <w:szCs w:val="23"/>
        </w:rPr>
        <w:t>-</w:t>
      </w:r>
      <w:r>
        <w:rPr>
          <w:rFonts w:ascii="Arial" w:hAnsi="Arial" w:cs="Arial"/>
          <w:color w:val="000000" w:themeColor="text1"/>
          <w:sz w:val="23"/>
          <w:szCs w:val="23"/>
        </w:rPr>
        <w:tab/>
        <w:t xml:space="preserve">CPV </w:t>
      </w:r>
      <w:r w:rsidRPr="00BF6761">
        <w:rPr>
          <w:rFonts w:ascii="Arial" w:hAnsi="Arial" w:cs="Arial"/>
          <w:color w:val="000000" w:themeColor="text1"/>
          <w:sz w:val="23"/>
          <w:szCs w:val="23"/>
        </w:rPr>
        <w:t xml:space="preserve">85312000-9: Usługi opieki społecznej </w:t>
      </w:r>
    </w:p>
    <w:p w14:paraId="0682F29F" w14:textId="77777777" w:rsidR="002146F6" w:rsidRPr="00824C83" w:rsidRDefault="002146F6" w:rsidP="00FC4E0B">
      <w:pPr>
        <w:pStyle w:val="Bezodstpw"/>
        <w:jc w:val="both"/>
        <w:rPr>
          <w:rFonts w:ascii="Arial" w:hAnsi="Arial" w:cs="Arial"/>
          <w:color w:val="000000" w:themeColor="text1"/>
          <w:sz w:val="23"/>
          <w:szCs w:val="23"/>
        </w:rPr>
      </w:pPr>
    </w:p>
    <w:p w14:paraId="72566D4B" w14:textId="77777777" w:rsidR="00C54342" w:rsidRPr="00824C83" w:rsidRDefault="00C54342" w:rsidP="00BC2496">
      <w:pPr>
        <w:pStyle w:val="Bezodstpw"/>
        <w:numPr>
          <w:ilvl w:val="0"/>
          <w:numId w:val="1"/>
        </w:numPr>
        <w:shd w:val="clear" w:color="auto" w:fill="D9D9D9"/>
        <w:jc w:val="both"/>
        <w:rPr>
          <w:rFonts w:ascii="Arial" w:hAnsi="Arial" w:cs="Arial"/>
          <w:b/>
          <w:color w:val="000000" w:themeColor="text1"/>
          <w:sz w:val="23"/>
          <w:szCs w:val="23"/>
        </w:rPr>
      </w:pPr>
      <w:r w:rsidRPr="00824C83">
        <w:rPr>
          <w:rFonts w:ascii="Arial" w:hAnsi="Arial" w:cs="Arial"/>
          <w:b/>
          <w:color w:val="000000" w:themeColor="text1"/>
          <w:sz w:val="23"/>
          <w:szCs w:val="23"/>
        </w:rPr>
        <w:t xml:space="preserve">MIEJSCE I TERMIN WYKONANIA ZAMÓWIENIA: </w:t>
      </w:r>
    </w:p>
    <w:p w14:paraId="78ABD758" w14:textId="77777777" w:rsidR="00C54342" w:rsidRPr="00824C83" w:rsidRDefault="00C54342" w:rsidP="00FC4E0B">
      <w:pPr>
        <w:pStyle w:val="Bezodstpw"/>
        <w:jc w:val="both"/>
        <w:rPr>
          <w:rFonts w:ascii="Arial" w:hAnsi="Arial" w:cs="Arial"/>
          <w:color w:val="000000" w:themeColor="text1"/>
          <w:sz w:val="23"/>
          <w:szCs w:val="23"/>
        </w:rPr>
      </w:pPr>
    </w:p>
    <w:p w14:paraId="683FC5C4" w14:textId="77777777" w:rsidR="008466D9" w:rsidRPr="00824C83" w:rsidRDefault="00C54342" w:rsidP="00BC2496">
      <w:pPr>
        <w:pStyle w:val="Bezodstpw"/>
        <w:numPr>
          <w:ilvl w:val="0"/>
          <w:numId w:val="11"/>
        </w:numPr>
        <w:jc w:val="both"/>
        <w:rPr>
          <w:rFonts w:ascii="Arial" w:hAnsi="Arial" w:cs="Arial"/>
          <w:b/>
          <w:bCs/>
          <w:color w:val="000000" w:themeColor="text1"/>
          <w:sz w:val="23"/>
          <w:szCs w:val="23"/>
        </w:rPr>
      </w:pPr>
      <w:r w:rsidRPr="00824C83">
        <w:rPr>
          <w:rFonts w:ascii="Arial" w:hAnsi="Arial" w:cs="Arial"/>
          <w:color w:val="000000" w:themeColor="text1"/>
          <w:sz w:val="23"/>
          <w:szCs w:val="23"/>
        </w:rPr>
        <w:t xml:space="preserve">Miejsce wykonania zamówienia: </w:t>
      </w:r>
      <w:r w:rsidR="001A71E2" w:rsidRPr="00824C83">
        <w:rPr>
          <w:rFonts w:ascii="Arial" w:hAnsi="Arial" w:cs="Arial"/>
          <w:b/>
          <w:bCs/>
          <w:color w:val="000000" w:themeColor="text1"/>
          <w:sz w:val="23"/>
          <w:szCs w:val="23"/>
        </w:rPr>
        <w:t xml:space="preserve">miejsce udzielenia schronienia, zgodnie z warunkami określonymi w niniejszym zapytaniu ofertowym. </w:t>
      </w:r>
    </w:p>
    <w:p w14:paraId="5C2FAACD" w14:textId="0C345557" w:rsidR="00C54342" w:rsidRPr="00AC4B23" w:rsidRDefault="00C54342" w:rsidP="00BC2496">
      <w:pPr>
        <w:pStyle w:val="Bezodstpw"/>
        <w:numPr>
          <w:ilvl w:val="0"/>
          <w:numId w:val="11"/>
        </w:numPr>
        <w:jc w:val="both"/>
        <w:rPr>
          <w:rFonts w:ascii="Arial" w:hAnsi="Arial" w:cs="Arial"/>
          <w:b/>
          <w:bCs/>
          <w:color w:val="000000" w:themeColor="text1"/>
          <w:sz w:val="23"/>
          <w:szCs w:val="23"/>
        </w:rPr>
      </w:pPr>
      <w:r w:rsidRPr="00824C83">
        <w:rPr>
          <w:rFonts w:ascii="Arial" w:hAnsi="Arial" w:cs="Arial"/>
          <w:color w:val="000000" w:themeColor="text1"/>
          <w:sz w:val="23"/>
          <w:szCs w:val="23"/>
        </w:rPr>
        <w:t>Przedmiot zamówienia należy zrealizować w terminie</w:t>
      </w:r>
      <w:r w:rsidRPr="00AC4B23">
        <w:rPr>
          <w:rFonts w:ascii="Arial" w:hAnsi="Arial" w:cs="Arial"/>
          <w:color w:val="000000" w:themeColor="text1"/>
          <w:sz w:val="23"/>
          <w:szCs w:val="23"/>
        </w:rPr>
        <w:t>:</w:t>
      </w:r>
      <w:r w:rsidR="00AF68A1">
        <w:rPr>
          <w:rFonts w:ascii="Arial" w:hAnsi="Arial" w:cs="Arial"/>
          <w:color w:val="000000" w:themeColor="text1"/>
          <w:sz w:val="23"/>
          <w:szCs w:val="23"/>
        </w:rPr>
        <w:t xml:space="preserve"> </w:t>
      </w:r>
      <w:r w:rsidR="001A71E2" w:rsidRPr="00AC4B23">
        <w:rPr>
          <w:rFonts w:ascii="Arial" w:hAnsi="Arial" w:cs="Arial"/>
          <w:b/>
          <w:bCs/>
          <w:color w:val="000000" w:themeColor="text1"/>
          <w:sz w:val="23"/>
          <w:szCs w:val="23"/>
        </w:rPr>
        <w:t>od 01.01.202</w:t>
      </w:r>
      <w:r w:rsidR="00BC2496" w:rsidRPr="00AC4B23">
        <w:rPr>
          <w:rFonts w:ascii="Arial" w:hAnsi="Arial" w:cs="Arial"/>
          <w:b/>
          <w:bCs/>
          <w:color w:val="000000" w:themeColor="text1"/>
          <w:sz w:val="23"/>
          <w:szCs w:val="23"/>
        </w:rPr>
        <w:t>6</w:t>
      </w:r>
      <w:r w:rsidR="001A71E2" w:rsidRPr="00AC4B23">
        <w:rPr>
          <w:rFonts w:ascii="Arial" w:hAnsi="Arial" w:cs="Arial"/>
          <w:b/>
          <w:bCs/>
          <w:color w:val="000000" w:themeColor="text1"/>
          <w:sz w:val="23"/>
          <w:szCs w:val="23"/>
        </w:rPr>
        <w:t xml:space="preserve"> r. do 31.12.202</w:t>
      </w:r>
      <w:r w:rsidR="00BC2496" w:rsidRPr="00AC4B23">
        <w:rPr>
          <w:rFonts w:ascii="Arial" w:hAnsi="Arial" w:cs="Arial"/>
          <w:b/>
          <w:bCs/>
          <w:color w:val="000000" w:themeColor="text1"/>
          <w:sz w:val="23"/>
          <w:szCs w:val="23"/>
        </w:rPr>
        <w:t>6</w:t>
      </w:r>
      <w:r w:rsidR="001A71E2" w:rsidRPr="00AC4B23">
        <w:rPr>
          <w:rFonts w:ascii="Arial" w:hAnsi="Arial" w:cs="Arial"/>
          <w:b/>
          <w:bCs/>
          <w:color w:val="000000" w:themeColor="text1"/>
          <w:sz w:val="23"/>
          <w:szCs w:val="23"/>
        </w:rPr>
        <w:t xml:space="preserve"> r.</w:t>
      </w:r>
    </w:p>
    <w:p w14:paraId="2BB8501E" w14:textId="77777777" w:rsidR="00C54342" w:rsidRPr="00824C83" w:rsidRDefault="00C54342" w:rsidP="00FC4E0B">
      <w:pPr>
        <w:spacing w:after="0"/>
        <w:jc w:val="both"/>
        <w:rPr>
          <w:rFonts w:ascii="Arial" w:hAnsi="Arial" w:cs="Arial"/>
          <w:color w:val="000000" w:themeColor="text1"/>
          <w:sz w:val="23"/>
          <w:szCs w:val="23"/>
        </w:rPr>
      </w:pPr>
    </w:p>
    <w:p w14:paraId="58E659FA" w14:textId="77777777" w:rsidR="00C54342" w:rsidRPr="00824C83" w:rsidRDefault="00C54342" w:rsidP="00BC2496">
      <w:pPr>
        <w:pStyle w:val="Bezodstpw"/>
        <w:numPr>
          <w:ilvl w:val="0"/>
          <w:numId w:val="1"/>
        </w:numPr>
        <w:shd w:val="clear" w:color="auto" w:fill="D9D9D9"/>
        <w:jc w:val="both"/>
        <w:rPr>
          <w:rFonts w:ascii="Arial" w:hAnsi="Arial" w:cs="Arial"/>
          <w:b/>
          <w:bCs/>
          <w:color w:val="000000" w:themeColor="text1"/>
          <w:sz w:val="23"/>
          <w:szCs w:val="23"/>
        </w:rPr>
      </w:pPr>
      <w:r w:rsidRPr="00824C83">
        <w:rPr>
          <w:rFonts w:ascii="Arial" w:hAnsi="Arial" w:cs="Arial"/>
          <w:b/>
          <w:bCs/>
          <w:color w:val="000000" w:themeColor="text1"/>
          <w:sz w:val="23"/>
          <w:szCs w:val="23"/>
          <w:shd w:val="clear" w:color="auto" w:fill="D9D9D9"/>
        </w:rPr>
        <w:t>MIEJSCE, TERMIN, FORMA SKŁADANIA OFERT:</w:t>
      </w:r>
    </w:p>
    <w:p w14:paraId="1816A5D0" w14:textId="77777777" w:rsidR="00C54342" w:rsidRPr="00824C83" w:rsidRDefault="00C54342" w:rsidP="00FC4E0B">
      <w:pPr>
        <w:pStyle w:val="Bezodstpw"/>
        <w:jc w:val="both"/>
        <w:rPr>
          <w:rFonts w:ascii="Arial" w:hAnsi="Arial" w:cs="Arial"/>
          <w:color w:val="000000" w:themeColor="text1"/>
          <w:sz w:val="23"/>
          <w:szCs w:val="23"/>
        </w:rPr>
      </w:pPr>
    </w:p>
    <w:p w14:paraId="37E3D5CF" w14:textId="3F289929" w:rsidR="00C54342" w:rsidRPr="00824C83" w:rsidRDefault="00C54342" w:rsidP="00BC2496">
      <w:pPr>
        <w:pStyle w:val="Bezodstpw"/>
        <w:numPr>
          <w:ilvl w:val="0"/>
          <w:numId w:val="8"/>
        </w:numPr>
        <w:jc w:val="both"/>
        <w:rPr>
          <w:rFonts w:ascii="Arial" w:hAnsi="Arial" w:cs="Arial"/>
          <w:color w:val="000000" w:themeColor="text1"/>
          <w:sz w:val="23"/>
          <w:szCs w:val="23"/>
        </w:rPr>
      </w:pPr>
      <w:r w:rsidRPr="00824C83">
        <w:rPr>
          <w:rFonts w:ascii="Arial" w:hAnsi="Arial" w:cs="Arial"/>
          <w:color w:val="000000" w:themeColor="text1"/>
          <w:sz w:val="23"/>
          <w:szCs w:val="23"/>
        </w:rPr>
        <w:t>Ofertę wraz z wymaganymi/wskazanymi załącznikami (jeżeli dotyczy) sporządzić należy w języku polskim, na formularzu ofertowym załączonym do zapytania.</w:t>
      </w:r>
    </w:p>
    <w:p w14:paraId="565A3B68" w14:textId="67B15B68" w:rsidR="00C54342" w:rsidRPr="00824C83" w:rsidRDefault="00C54342" w:rsidP="00BC2496">
      <w:pPr>
        <w:pStyle w:val="Bezodstpw"/>
        <w:numPr>
          <w:ilvl w:val="0"/>
          <w:numId w:val="8"/>
        </w:numPr>
        <w:jc w:val="both"/>
        <w:rPr>
          <w:rFonts w:ascii="Arial" w:hAnsi="Arial" w:cs="Arial"/>
          <w:color w:val="000000" w:themeColor="text1"/>
          <w:sz w:val="23"/>
          <w:szCs w:val="23"/>
          <w:lang w:eastAsia="pl-PL"/>
        </w:rPr>
      </w:pPr>
      <w:r w:rsidRPr="00824C83">
        <w:rPr>
          <w:rFonts w:ascii="Arial" w:hAnsi="Arial" w:cs="Arial"/>
          <w:bCs/>
          <w:color w:val="000000" w:themeColor="text1"/>
          <w:sz w:val="23"/>
          <w:szCs w:val="23"/>
        </w:rPr>
        <w:t xml:space="preserve">Ofertę </w:t>
      </w:r>
      <w:r w:rsidR="00B45643" w:rsidRPr="00824C83">
        <w:rPr>
          <w:rFonts w:ascii="Arial" w:hAnsi="Arial" w:cs="Arial"/>
          <w:bCs/>
          <w:color w:val="000000" w:themeColor="text1"/>
          <w:sz w:val="23"/>
          <w:szCs w:val="23"/>
        </w:rPr>
        <w:t xml:space="preserve">(w kwocie brutto z wyszczególnieniem VAT) </w:t>
      </w:r>
      <w:r w:rsidRPr="00824C83">
        <w:rPr>
          <w:rFonts w:ascii="Arial" w:hAnsi="Arial" w:cs="Arial"/>
          <w:bCs/>
          <w:color w:val="000000" w:themeColor="text1"/>
          <w:sz w:val="23"/>
          <w:szCs w:val="23"/>
        </w:rPr>
        <w:t xml:space="preserve">należy złożyć/przesłać do </w:t>
      </w:r>
      <w:r w:rsidRPr="00824C83">
        <w:rPr>
          <w:rFonts w:ascii="Arial" w:hAnsi="Arial" w:cs="Arial"/>
          <w:color w:val="000000" w:themeColor="text1"/>
          <w:sz w:val="23"/>
          <w:szCs w:val="23"/>
        </w:rPr>
        <w:t>Zamawiającego</w:t>
      </w:r>
      <w:r w:rsidRPr="00824C83">
        <w:rPr>
          <w:rFonts w:ascii="Arial" w:hAnsi="Arial" w:cs="Arial"/>
          <w:b/>
          <w:color w:val="000000" w:themeColor="text1"/>
          <w:sz w:val="23"/>
          <w:szCs w:val="23"/>
        </w:rPr>
        <w:t xml:space="preserve"> </w:t>
      </w:r>
      <w:r w:rsidRPr="00824C83">
        <w:rPr>
          <w:rFonts w:ascii="Arial" w:hAnsi="Arial" w:cs="Arial"/>
          <w:color w:val="000000" w:themeColor="text1"/>
          <w:sz w:val="23"/>
          <w:szCs w:val="23"/>
        </w:rPr>
        <w:t>z dopiskiem „</w:t>
      </w:r>
      <w:r w:rsidR="00024D5B" w:rsidRPr="00824C83">
        <w:rPr>
          <w:rFonts w:ascii="Arial" w:hAnsi="Arial" w:cs="Arial"/>
          <w:b/>
          <w:bCs/>
          <w:color w:val="000000" w:themeColor="text1"/>
          <w:sz w:val="23"/>
          <w:szCs w:val="23"/>
        </w:rPr>
        <w:t>Świadczenie usług zapewniających schronienie w postaci tymczasowego miejsca dla osób bezdomnych</w:t>
      </w:r>
      <w:r w:rsidRPr="00824C83">
        <w:rPr>
          <w:rFonts w:ascii="Arial" w:hAnsi="Arial" w:cs="Arial"/>
          <w:color w:val="000000" w:themeColor="text1"/>
          <w:sz w:val="23"/>
          <w:szCs w:val="23"/>
        </w:rPr>
        <w:t>”</w:t>
      </w:r>
      <w:r w:rsidR="00B45643" w:rsidRPr="00824C83">
        <w:rPr>
          <w:rFonts w:ascii="Arial" w:hAnsi="Arial" w:cs="Arial"/>
          <w:color w:val="000000" w:themeColor="text1"/>
          <w:sz w:val="23"/>
          <w:szCs w:val="23"/>
        </w:rPr>
        <w:t xml:space="preserve"> na adres</w:t>
      </w:r>
      <w:r w:rsidRPr="00824C83">
        <w:rPr>
          <w:rFonts w:ascii="Arial" w:hAnsi="Arial" w:cs="Arial"/>
          <w:color w:val="000000" w:themeColor="text1"/>
          <w:sz w:val="23"/>
          <w:szCs w:val="23"/>
        </w:rPr>
        <w:t xml:space="preserve"> e-mail: </w:t>
      </w:r>
      <w:hyperlink r:id="rId8" w:history="1">
        <w:r w:rsidR="00B45643" w:rsidRPr="00824C83">
          <w:rPr>
            <w:rStyle w:val="Hipercze"/>
            <w:rFonts w:ascii="Arial" w:hAnsi="Arial" w:cs="Arial"/>
            <w:sz w:val="23"/>
            <w:szCs w:val="23"/>
          </w:rPr>
          <w:t>gops@lubianka.pl</w:t>
        </w:r>
      </w:hyperlink>
      <w:r w:rsidR="00B45643" w:rsidRPr="00824C83">
        <w:rPr>
          <w:rFonts w:ascii="Arial" w:hAnsi="Arial" w:cs="Arial"/>
          <w:color w:val="000000" w:themeColor="text1"/>
          <w:sz w:val="23"/>
          <w:szCs w:val="23"/>
        </w:rPr>
        <w:t xml:space="preserve"> </w:t>
      </w:r>
      <w:r w:rsidRPr="00824C83">
        <w:rPr>
          <w:rFonts w:ascii="Arial" w:hAnsi="Arial" w:cs="Arial"/>
          <w:bCs/>
          <w:color w:val="000000" w:themeColor="text1"/>
          <w:sz w:val="23"/>
          <w:szCs w:val="23"/>
        </w:rPr>
        <w:t xml:space="preserve">w terminie do dnia </w:t>
      </w:r>
      <w:r w:rsidR="00EE5076">
        <w:rPr>
          <w:rFonts w:ascii="Arial" w:hAnsi="Arial" w:cs="Arial"/>
          <w:b/>
          <w:color w:val="000000" w:themeColor="text1"/>
          <w:sz w:val="23"/>
          <w:szCs w:val="23"/>
        </w:rPr>
        <w:t>2</w:t>
      </w:r>
      <w:r w:rsidR="00AF68A1">
        <w:rPr>
          <w:rFonts w:ascii="Arial" w:hAnsi="Arial" w:cs="Arial"/>
          <w:b/>
          <w:color w:val="000000" w:themeColor="text1"/>
          <w:sz w:val="23"/>
          <w:szCs w:val="23"/>
        </w:rPr>
        <w:t>7</w:t>
      </w:r>
      <w:r w:rsidR="00EE5076">
        <w:rPr>
          <w:rFonts w:ascii="Arial" w:hAnsi="Arial" w:cs="Arial"/>
          <w:b/>
          <w:color w:val="000000" w:themeColor="text1"/>
          <w:sz w:val="23"/>
          <w:szCs w:val="23"/>
        </w:rPr>
        <w:t xml:space="preserve"> listopada 2025</w:t>
      </w:r>
      <w:r w:rsidR="00B45643" w:rsidRPr="00824C83">
        <w:rPr>
          <w:rFonts w:ascii="Arial" w:hAnsi="Arial" w:cs="Arial"/>
          <w:b/>
          <w:color w:val="000000" w:themeColor="text1"/>
          <w:sz w:val="23"/>
          <w:szCs w:val="23"/>
        </w:rPr>
        <w:t xml:space="preserve"> r. </w:t>
      </w:r>
      <w:r w:rsidR="00472D39" w:rsidRPr="00824C83">
        <w:rPr>
          <w:rFonts w:ascii="Arial" w:hAnsi="Arial" w:cs="Arial"/>
          <w:bCs/>
          <w:color w:val="000000" w:themeColor="text1"/>
          <w:sz w:val="23"/>
          <w:szCs w:val="23"/>
        </w:rPr>
        <w:t>(do końca dnia)</w:t>
      </w:r>
      <w:r w:rsidR="00B45643" w:rsidRPr="00824C83">
        <w:rPr>
          <w:rFonts w:ascii="Arial" w:hAnsi="Arial" w:cs="Arial"/>
          <w:bCs/>
          <w:color w:val="000000" w:themeColor="text1"/>
          <w:sz w:val="23"/>
          <w:szCs w:val="23"/>
        </w:rPr>
        <w:t>.</w:t>
      </w:r>
      <w:r w:rsidRPr="00824C83">
        <w:rPr>
          <w:rFonts w:ascii="Arial" w:hAnsi="Arial" w:cs="Arial"/>
          <w:color w:val="000000" w:themeColor="text1"/>
          <w:sz w:val="23"/>
          <w:szCs w:val="23"/>
          <w:lang w:eastAsia="pl-PL"/>
        </w:rPr>
        <w:t xml:space="preserve">    </w:t>
      </w:r>
    </w:p>
    <w:p w14:paraId="7BBA8C65" w14:textId="3EA8EEB6" w:rsidR="007A4FA6" w:rsidRPr="00824C83" w:rsidRDefault="007A4FA6" w:rsidP="00FC4E0B">
      <w:pPr>
        <w:pStyle w:val="Bezodstpw"/>
        <w:ind w:left="720"/>
        <w:jc w:val="both"/>
        <w:rPr>
          <w:rFonts w:ascii="Arial" w:hAnsi="Arial" w:cs="Arial"/>
          <w:color w:val="000000" w:themeColor="text1"/>
          <w:sz w:val="23"/>
          <w:szCs w:val="23"/>
          <w:lang w:eastAsia="pl-PL"/>
        </w:rPr>
      </w:pPr>
    </w:p>
    <w:p w14:paraId="71DA84DF" w14:textId="4F9630D3" w:rsidR="007A4FA6" w:rsidRPr="00CA77F9" w:rsidRDefault="007A4FA6" w:rsidP="00FC4E0B">
      <w:pPr>
        <w:pStyle w:val="Bezodstpw"/>
        <w:ind w:left="720"/>
        <w:jc w:val="both"/>
        <w:rPr>
          <w:rFonts w:ascii="Arial" w:hAnsi="Arial" w:cs="Arial"/>
          <w:color w:val="FF0000"/>
          <w:sz w:val="23"/>
          <w:szCs w:val="23"/>
          <w:lang w:eastAsia="pl-PL"/>
        </w:rPr>
      </w:pPr>
      <w:r w:rsidRPr="00CA77F9">
        <w:rPr>
          <w:rFonts w:ascii="Arial" w:hAnsi="Arial" w:cs="Arial"/>
          <w:b/>
          <w:bCs/>
          <w:color w:val="FF0000"/>
          <w:sz w:val="23"/>
          <w:szCs w:val="23"/>
          <w:lang w:eastAsia="pl-PL"/>
        </w:rPr>
        <w:t>UWAGA! Zamawiający wymaga wskazania przez Wykonawcę w formularzu ofertowym wyłącznie cen jednostkowych za poszczególne świadczenia</w:t>
      </w:r>
      <w:r w:rsidR="00373665" w:rsidRPr="00CA77F9">
        <w:rPr>
          <w:rFonts w:ascii="Arial" w:hAnsi="Arial" w:cs="Arial"/>
          <w:b/>
          <w:bCs/>
          <w:color w:val="FF0000"/>
          <w:sz w:val="23"/>
          <w:szCs w:val="23"/>
          <w:lang w:eastAsia="pl-PL"/>
        </w:rPr>
        <w:t xml:space="preserve"> (</w:t>
      </w:r>
      <w:r w:rsidR="00373665" w:rsidRPr="00CA77F9">
        <w:rPr>
          <w:rFonts w:ascii="Arial" w:hAnsi="Arial" w:cs="Arial"/>
          <w:color w:val="FF0000"/>
          <w:sz w:val="23"/>
          <w:szCs w:val="23"/>
          <w:lang w:eastAsia="pl-PL"/>
        </w:rPr>
        <w:t>w zależności od części/ zadania, na które składana jest oferta</w:t>
      </w:r>
      <w:r w:rsidR="00373665" w:rsidRPr="00CA77F9">
        <w:rPr>
          <w:rFonts w:ascii="Arial" w:hAnsi="Arial" w:cs="Arial"/>
          <w:b/>
          <w:bCs/>
          <w:color w:val="FF0000"/>
          <w:sz w:val="23"/>
          <w:szCs w:val="23"/>
          <w:lang w:eastAsia="pl-PL"/>
        </w:rPr>
        <w:t>)</w:t>
      </w:r>
      <w:r w:rsidRPr="00CA77F9">
        <w:rPr>
          <w:rFonts w:ascii="Arial" w:hAnsi="Arial" w:cs="Arial"/>
          <w:b/>
          <w:bCs/>
          <w:color w:val="FF0000"/>
          <w:sz w:val="23"/>
          <w:szCs w:val="23"/>
          <w:lang w:eastAsia="pl-PL"/>
        </w:rPr>
        <w:t>:</w:t>
      </w:r>
    </w:p>
    <w:p w14:paraId="561F7546" w14:textId="45689EB5" w:rsidR="007A4FA6" w:rsidRPr="00CA77F9" w:rsidRDefault="007A4FA6" w:rsidP="00FC4E0B">
      <w:pPr>
        <w:pStyle w:val="Bezodstpw"/>
        <w:ind w:left="720"/>
        <w:jc w:val="both"/>
        <w:rPr>
          <w:rFonts w:ascii="Arial" w:hAnsi="Arial" w:cs="Arial"/>
          <w:color w:val="FF0000"/>
          <w:sz w:val="23"/>
          <w:szCs w:val="23"/>
          <w:lang w:eastAsia="pl-PL"/>
        </w:rPr>
      </w:pPr>
      <w:r w:rsidRPr="00CA77F9">
        <w:rPr>
          <w:rFonts w:ascii="Arial" w:hAnsi="Arial" w:cs="Arial"/>
          <w:color w:val="FF0000"/>
          <w:sz w:val="23"/>
          <w:szCs w:val="23"/>
          <w:lang w:eastAsia="pl-PL"/>
        </w:rPr>
        <w:t>- 1 osobodzień świadczonych usług schronienia z wyżywieniem,</w:t>
      </w:r>
    </w:p>
    <w:p w14:paraId="599D7120" w14:textId="724F3ED4" w:rsidR="007A4FA6" w:rsidRPr="00CA77F9" w:rsidRDefault="007A4FA6" w:rsidP="00FC4E0B">
      <w:pPr>
        <w:pStyle w:val="Bezodstpw"/>
        <w:ind w:left="720"/>
        <w:jc w:val="both"/>
        <w:rPr>
          <w:rFonts w:ascii="Arial" w:hAnsi="Arial" w:cs="Arial"/>
          <w:color w:val="FF0000"/>
          <w:sz w:val="23"/>
          <w:szCs w:val="23"/>
          <w:lang w:eastAsia="pl-PL"/>
        </w:rPr>
      </w:pPr>
      <w:r w:rsidRPr="00CA77F9">
        <w:rPr>
          <w:rFonts w:ascii="Arial" w:hAnsi="Arial" w:cs="Arial"/>
          <w:color w:val="FF0000"/>
          <w:sz w:val="23"/>
          <w:szCs w:val="23"/>
          <w:lang w:eastAsia="pl-PL"/>
        </w:rPr>
        <w:t>- 1 osobodzień świadczonych usług schronienia bez wyżywienia,</w:t>
      </w:r>
    </w:p>
    <w:p w14:paraId="652A4346" w14:textId="2F9F33BB" w:rsidR="007A4FA6" w:rsidRPr="00CA77F9" w:rsidRDefault="007A4FA6" w:rsidP="00FC4E0B">
      <w:pPr>
        <w:pStyle w:val="Bezodstpw"/>
        <w:ind w:left="720"/>
        <w:jc w:val="both"/>
        <w:rPr>
          <w:rFonts w:ascii="Arial" w:hAnsi="Arial" w:cs="Arial"/>
          <w:color w:val="FF0000"/>
          <w:sz w:val="23"/>
          <w:szCs w:val="23"/>
          <w:lang w:eastAsia="pl-PL"/>
        </w:rPr>
      </w:pPr>
      <w:r w:rsidRPr="00CA77F9">
        <w:rPr>
          <w:rFonts w:ascii="Arial" w:hAnsi="Arial" w:cs="Arial"/>
          <w:color w:val="FF0000"/>
          <w:sz w:val="23"/>
          <w:szCs w:val="23"/>
          <w:lang w:eastAsia="pl-PL"/>
        </w:rPr>
        <w:t>- 1 osobodzień świadczonych usług schronienia z usługami opiekuńczym</w:t>
      </w:r>
      <w:r w:rsidR="00E566BB">
        <w:rPr>
          <w:rFonts w:ascii="Arial" w:hAnsi="Arial" w:cs="Arial"/>
          <w:color w:val="FF0000"/>
          <w:sz w:val="23"/>
          <w:szCs w:val="23"/>
          <w:lang w:eastAsia="pl-PL"/>
        </w:rPr>
        <w:t>i</w:t>
      </w:r>
      <w:r w:rsidR="00AC4B23">
        <w:rPr>
          <w:rFonts w:ascii="Arial" w:hAnsi="Arial" w:cs="Arial"/>
          <w:color w:val="FF0000"/>
          <w:sz w:val="23"/>
          <w:szCs w:val="23"/>
          <w:lang w:eastAsia="pl-PL"/>
        </w:rPr>
        <w:t>, z wyżywieniem</w:t>
      </w:r>
      <w:r w:rsidRPr="00CA77F9">
        <w:rPr>
          <w:rFonts w:ascii="Arial" w:hAnsi="Arial" w:cs="Arial"/>
          <w:color w:val="FF0000"/>
          <w:sz w:val="23"/>
          <w:szCs w:val="23"/>
          <w:lang w:eastAsia="pl-PL"/>
        </w:rPr>
        <w:t>.</w:t>
      </w:r>
    </w:p>
    <w:p w14:paraId="097DB401" w14:textId="77777777" w:rsidR="007A4FA6" w:rsidRPr="00824C83" w:rsidRDefault="007A4FA6" w:rsidP="00FC4E0B">
      <w:pPr>
        <w:pStyle w:val="Bezodstpw"/>
        <w:ind w:left="720"/>
        <w:jc w:val="both"/>
        <w:rPr>
          <w:rFonts w:ascii="Arial" w:hAnsi="Arial" w:cs="Arial"/>
          <w:b/>
          <w:bCs/>
          <w:color w:val="000000" w:themeColor="text1"/>
          <w:sz w:val="23"/>
          <w:szCs w:val="23"/>
          <w:lang w:eastAsia="pl-PL"/>
        </w:rPr>
      </w:pPr>
    </w:p>
    <w:p w14:paraId="64B05404" w14:textId="0FEB89DC" w:rsidR="00B45643" w:rsidRPr="00824C83" w:rsidRDefault="00B45643" w:rsidP="00BC2496">
      <w:pPr>
        <w:pStyle w:val="Bezodstpw"/>
        <w:numPr>
          <w:ilvl w:val="0"/>
          <w:numId w:val="8"/>
        </w:numPr>
        <w:jc w:val="both"/>
        <w:rPr>
          <w:rFonts w:ascii="Arial" w:hAnsi="Arial" w:cs="Arial"/>
          <w:color w:val="000000" w:themeColor="text1"/>
          <w:sz w:val="23"/>
          <w:szCs w:val="23"/>
          <w:lang w:eastAsia="pl-PL"/>
        </w:rPr>
      </w:pPr>
      <w:r w:rsidRPr="00824C83">
        <w:rPr>
          <w:rFonts w:ascii="Arial" w:hAnsi="Arial" w:cs="Arial"/>
          <w:b/>
          <w:bCs/>
          <w:color w:val="000000" w:themeColor="text1"/>
          <w:sz w:val="23"/>
          <w:szCs w:val="23"/>
          <w:lang w:eastAsia="pl-PL"/>
        </w:rPr>
        <w:lastRenderedPageBreak/>
        <w:t>Oferta wraz z załącznikami</w:t>
      </w:r>
      <w:r w:rsidRPr="00824C83">
        <w:rPr>
          <w:rFonts w:ascii="Arial" w:hAnsi="Arial" w:cs="Arial"/>
          <w:color w:val="000000" w:themeColor="text1"/>
          <w:sz w:val="23"/>
          <w:szCs w:val="23"/>
          <w:lang w:eastAsia="pl-PL"/>
        </w:rPr>
        <w:t xml:space="preserve"> musi zostać sporządzona w języku polskim (dokumenty sporządzone w języku obcym muszą być złożone wraz z tłumaczeniem na język polski, wystarczające jest tłumaczenie Wykonawcy) i złożona w postaci:</w:t>
      </w:r>
    </w:p>
    <w:p w14:paraId="5B93FDF6" w14:textId="77777777" w:rsidR="00B45643" w:rsidRPr="00824C83" w:rsidRDefault="00B45643" w:rsidP="00D51CAB">
      <w:pPr>
        <w:pStyle w:val="Bezodstpw"/>
        <w:numPr>
          <w:ilvl w:val="1"/>
          <w:numId w:val="7"/>
        </w:numPr>
        <w:ind w:left="1080"/>
        <w:jc w:val="both"/>
        <w:rPr>
          <w:rFonts w:ascii="Arial" w:hAnsi="Arial" w:cs="Arial"/>
          <w:color w:val="000000" w:themeColor="text1"/>
          <w:sz w:val="23"/>
          <w:szCs w:val="23"/>
          <w:lang w:eastAsia="pl-PL"/>
        </w:rPr>
      </w:pPr>
      <w:r w:rsidRPr="00824C83">
        <w:rPr>
          <w:rFonts w:ascii="Arial" w:hAnsi="Arial" w:cs="Arial"/>
          <w:color w:val="000000" w:themeColor="text1"/>
          <w:sz w:val="23"/>
          <w:szCs w:val="23"/>
          <w:lang w:eastAsia="pl-PL"/>
        </w:rPr>
        <w:t>czytelnego skanu podpisanego dokumentu lub</w:t>
      </w:r>
    </w:p>
    <w:p w14:paraId="57829E68" w14:textId="77777777" w:rsidR="00B45643" w:rsidRPr="00824C83" w:rsidRDefault="00B45643" w:rsidP="00D51CAB">
      <w:pPr>
        <w:pStyle w:val="Bezodstpw"/>
        <w:numPr>
          <w:ilvl w:val="1"/>
          <w:numId w:val="7"/>
        </w:numPr>
        <w:ind w:left="1080"/>
        <w:jc w:val="both"/>
        <w:rPr>
          <w:rFonts w:ascii="Arial" w:hAnsi="Arial" w:cs="Arial"/>
          <w:color w:val="000000" w:themeColor="text1"/>
          <w:sz w:val="23"/>
          <w:szCs w:val="23"/>
          <w:lang w:eastAsia="pl-PL"/>
        </w:rPr>
      </w:pPr>
      <w:r w:rsidRPr="00824C83">
        <w:rPr>
          <w:rFonts w:ascii="Arial" w:hAnsi="Arial" w:cs="Arial"/>
          <w:color w:val="000000" w:themeColor="text1"/>
          <w:sz w:val="23"/>
          <w:szCs w:val="23"/>
          <w:lang w:eastAsia="pl-PL"/>
        </w:rPr>
        <w:t>elektronicznej, podpisanej: kwalifikowanym podpisem elektronicznym lub podpisem osobistym lub podpisem zaufanym pod rygorem nieważności.</w:t>
      </w:r>
    </w:p>
    <w:p w14:paraId="4903E608" w14:textId="61F38894" w:rsidR="00B45643" w:rsidRPr="00824C83" w:rsidRDefault="00B45643" w:rsidP="00BC2496">
      <w:pPr>
        <w:pStyle w:val="Bezodstpw"/>
        <w:numPr>
          <w:ilvl w:val="0"/>
          <w:numId w:val="8"/>
        </w:numPr>
        <w:jc w:val="both"/>
        <w:rPr>
          <w:rFonts w:ascii="Arial" w:hAnsi="Arial" w:cs="Arial"/>
          <w:color w:val="000000" w:themeColor="text1"/>
          <w:sz w:val="23"/>
          <w:szCs w:val="23"/>
          <w:lang w:eastAsia="pl-PL"/>
        </w:rPr>
      </w:pPr>
      <w:r w:rsidRPr="00824C83">
        <w:rPr>
          <w:rFonts w:ascii="Arial" w:hAnsi="Arial" w:cs="Arial"/>
          <w:color w:val="000000" w:themeColor="text1"/>
          <w:sz w:val="23"/>
          <w:szCs w:val="23"/>
          <w:lang w:eastAsia="pl-PL"/>
        </w:rPr>
        <w:t xml:space="preserve">Formularz ofertowy oraz załączniki muszą być podpisane przez osobę/y składającą/ce Ofertę. </w:t>
      </w:r>
      <w:r w:rsidRPr="00824C83">
        <w:rPr>
          <w:rFonts w:ascii="Arial" w:hAnsi="Arial" w:cs="Arial"/>
          <w:b/>
          <w:bCs/>
          <w:color w:val="000000" w:themeColor="text1"/>
          <w:sz w:val="23"/>
          <w:szCs w:val="23"/>
          <w:lang w:eastAsia="pl-PL"/>
        </w:rPr>
        <w:t>Do Oferty należy dostarczyć (zawartość oferty)</w:t>
      </w:r>
      <w:r w:rsidRPr="00824C83">
        <w:rPr>
          <w:rFonts w:ascii="Arial" w:hAnsi="Arial" w:cs="Arial"/>
          <w:color w:val="000000" w:themeColor="text1"/>
          <w:sz w:val="23"/>
          <w:szCs w:val="23"/>
          <w:lang w:eastAsia="pl-PL"/>
        </w:rPr>
        <w:t>:</w:t>
      </w:r>
    </w:p>
    <w:p w14:paraId="1A7A3C1D" w14:textId="4F4A28AF" w:rsidR="00B45643" w:rsidRPr="00824C83" w:rsidRDefault="00B45643" w:rsidP="00FC4E0B">
      <w:pPr>
        <w:pStyle w:val="Bezodstpw"/>
        <w:ind w:left="708"/>
        <w:jc w:val="both"/>
        <w:rPr>
          <w:rFonts w:ascii="Arial" w:hAnsi="Arial" w:cs="Arial"/>
          <w:color w:val="000000" w:themeColor="text1"/>
          <w:sz w:val="23"/>
          <w:szCs w:val="23"/>
          <w:lang w:eastAsia="pl-PL"/>
        </w:rPr>
      </w:pPr>
      <w:r w:rsidRPr="00824C83">
        <w:rPr>
          <w:rFonts w:ascii="Arial" w:hAnsi="Arial" w:cs="Arial"/>
          <w:color w:val="000000" w:themeColor="text1"/>
          <w:sz w:val="23"/>
          <w:szCs w:val="23"/>
          <w:u w:val="single"/>
          <w:lang w:eastAsia="pl-PL"/>
        </w:rPr>
        <w:t>- pełnomocnictwo</w:t>
      </w:r>
      <w:r w:rsidR="00AD561C" w:rsidRPr="00824C83">
        <w:rPr>
          <w:rFonts w:ascii="Arial" w:hAnsi="Arial" w:cs="Arial"/>
          <w:color w:val="000000" w:themeColor="text1"/>
          <w:sz w:val="23"/>
          <w:szCs w:val="23"/>
          <w:u w:val="single"/>
          <w:lang w:eastAsia="pl-PL"/>
        </w:rPr>
        <w:t>/ upoważnienie</w:t>
      </w:r>
      <w:r w:rsidRPr="00824C83">
        <w:rPr>
          <w:rFonts w:ascii="Arial" w:hAnsi="Arial" w:cs="Arial"/>
          <w:color w:val="000000" w:themeColor="text1"/>
          <w:sz w:val="23"/>
          <w:szCs w:val="23"/>
          <w:u w:val="single"/>
          <w:lang w:eastAsia="pl-PL"/>
        </w:rPr>
        <w:t xml:space="preserve"> do </w:t>
      </w:r>
      <w:r w:rsidR="00AD561C" w:rsidRPr="00824C83">
        <w:rPr>
          <w:rFonts w:ascii="Arial" w:hAnsi="Arial" w:cs="Arial"/>
          <w:color w:val="000000" w:themeColor="text1"/>
          <w:sz w:val="23"/>
          <w:szCs w:val="23"/>
          <w:u w:val="single"/>
          <w:lang w:eastAsia="pl-PL"/>
        </w:rPr>
        <w:t>reprezentowania Wykonawcy</w:t>
      </w:r>
      <w:r w:rsidRPr="00824C83">
        <w:rPr>
          <w:rFonts w:ascii="Arial" w:hAnsi="Arial" w:cs="Arial"/>
          <w:color w:val="000000" w:themeColor="text1"/>
          <w:sz w:val="23"/>
          <w:szCs w:val="23"/>
          <w:u w:val="single"/>
          <w:lang w:eastAsia="pl-PL"/>
        </w:rPr>
        <w:t>, o ile prawo do podpisania oferty nie wynika z innych dokumentów złożonych wraz z ofertą lub ogólnodostępnych baz/ rejestrów</w:t>
      </w:r>
      <w:r w:rsidRPr="00824C83">
        <w:rPr>
          <w:rFonts w:ascii="Arial" w:hAnsi="Arial" w:cs="Arial"/>
          <w:color w:val="000000" w:themeColor="text1"/>
          <w:sz w:val="23"/>
          <w:szCs w:val="23"/>
          <w:lang w:eastAsia="pl-PL"/>
        </w:rPr>
        <w:t>. Treść pełnomocnictwa powinna jednoznacznie określać czynności, co do wykonywania, których pełnomocnik jest upoważniony.</w:t>
      </w:r>
    </w:p>
    <w:p w14:paraId="5E60EC51" w14:textId="77777777" w:rsidR="00B45643" w:rsidRPr="00824C83" w:rsidRDefault="00B45643" w:rsidP="00FC4E0B">
      <w:pPr>
        <w:pStyle w:val="Bezodstpw"/>
        <w:ind w:left="708"/>
        <w:jc w:val="both"/>
        <w:rPr>
          <w:rFonts w:ascii="Arial" w:hAnsi="Arial" w:cs="Arial"/>
          <w:i/>
          <w:iCs/>
          <w:color w:val="000000" w:themeColor="text1"/>
          <w:sz w:val="23"/>
          <w:szCs w:val="23"/>
          <w:lang w:eastAsia="pl-PL"/>
        </w:rPr>
      </w:pPr>
      <w:r w:rsidRPr="00824C83">
        <w:rPr>
          <w:rFonts w:ascii="Arial" w:hAnsi="Arial" w:cs="Arial"/>
          <w:i/>
          <w:iCs/>
          <w:color w:val="000000" w:themeColor="text1"/>
          <w:sz w:val="23"/>
          <w:szCs w:val="23"/>
          <w:lang w:eastAsia="pl-PL"/>
        </w:rPr>
        <w:t xml:space="preserve">Zamawiający przewiduje możliwość uzupełnienia powyżej wskazanych dokumentów w przypadku, gdy Wykonawca nie załączy ich wraz z ofertą.   </w:t>
      </w:r>
    </w:p>
    <w:p w14:paraId="09E46145" w14:textId="20D9B26E" w:rsidR="007D4A0C" w:rsidRPr="00824C83" w:rsidRDefault="008466D9" w:rsidP="00BC2496">
      <w:pPr>
        <w:pStyle w:val="Bezodstpw"/>
        <w:numPr>
          <w:ilvl w:val="0"/>
          <w:numId w:val="8"/>
        </w:numPr>
        <w:jc w:val="both"/>
        <w:rPr>
          <w:rFonts w:ascii="Arial" w:hAnsi="Arial" w:cs="Arial"/>
          <w:color w:val="000000" w:themeColor="text1"/>
          <w:sz w:val="23"/>
          <w:szCs w:val="23"/>
          <w:lang w:eastAsia="pl-PL"/>
        </w:rPr>
      </w:pPr>
      <w:r w:rsidRPr="00824C83">
        <w:rPr>
          <w:rFonts w:ascii="Arial" w:hAnsi="Arial" w:cs="Arial"/>
          <w:sz w:val="23"/>
          <w:szCs w:val="23"/>
        </w:rPr>
        <w:t xml:space="preserve">Treść oferty musi odpowiadać treści zapytania ofertowego. </w:t>
      </w:r>
      <w:r w:rsidR="00B45643" w:rsidRPr="00824C83">
        <w:rPr>
          <w:rFonts w:ascii="Arial" w:hAnsi="Arial" w:cs="Arial"/>
          <w:color w:val="000000" w:themeColor="text1"/>
          <w:sz w:val="23"/>
          <w:szCs w:val="23"/>
          <w:lang w:eastAsia="pl-PL"/>
        </w:rPr>
        <w:t>Oferty złożone po terminie oraz niezgodnie ze sposobem złożenia określonym w zapytaniu nie będą rozpatrywane.</w:t>
      </w:r>
    </w:p>
    <w:p w14:paraId="7264142C" w14:textId="04FCF97C" w:rsidR="008466D9" w:rsidRPr="00824C83" w:rsidRDefault="008466D9" w:rsidP="00BC2496">
      <w:pPr>
        <w:numPr>
          <w:ilvl w:val="0"/>
          <w:numId w:val="8"/>
        </w:numPr>
        <w:spacing w:after="0" w:line="240" w:lineRule="auto"/>
        <w:jc w:val="both"/>
        <w:rPr>
          <w:rFonts w:ascii="Arial" w:hAnsi="Arial" w:cs="Arial"/>
          <w:sz w:val="23"/>
          <w:szCs w:val="23"/>
        </w:rPr>
      </w:pPr>
      <w:r w:rsidRPr="00824C83">
        <w:rPr>
          <w:rFonts w:ascii="Arial" w:hAnsi="Arial" w:cs="Arial"/>
          <w:sz w:val="23"/>
          <w:szCs w:val="23"/>
        </w:rPr>
        <w:t>W toku badania i oceny ofert Zamawiający może żądać od Wykonawców wyjaśnień dotyczących treści złożonych ofert, dokumentów lub oświadczeń.</w:t>
      </w:r>
    </w:p>
    <w:p w14:paraId="631DEA0B" w14:textId="2645557C" w:rsidR="008466D9" w:rsidRPr="00824C83" w:rsidRDefault="008466D9" w:rsidP="00BC2496">
      <w:pPr>
        <w:numPr>
          <w:ilvl w:val="0"/>
          <w:numId w:val="8"/>
        </w:numPr>
        <w:spacing w:after="0" w:line="240" w:lineRule="auto"/>
        <w:jc w:val="both"/>
        <w:rPr>
          <w:rFonts w:ascii="Arial" w:hAnsi="Arial" w:cs="Arial"/>
          <w:sz w:val="23"/>
          <w:szCs w:val="23"/>
        </w:rPr>
      </w:pPr>
      <w:r w:rsidRPr="00824C83">
        <w:rPr>
          <w:rFonts w:ascii="Arial" w:hAnsi="Arial" w:cs="Arial"/>
          <w:sz w:val="23"/>
          <w:szCs w:val="23"/>
        </w:rPr>
        <w:t xml:space="preserve">Zamawiający poprawia w ofercie oczywiste omyłki pisarskie, oczywiste omyłki rachunkowe z uwzględnieniem konsekwencji rachunkowych dokonanych poprawek i inne omyłki polegające na niezgodności oferty z dokumentacji zamówienia, niepowodujących istotnych zmian w treści oferty. </w:t>
      </w:r>
    </w:p>
    <w:p w14:paraId="651F7699" w14:textId="1D318BFC" w:rsidR="00B45643" w:rsidRPr="00824C83" w:rsidRDefault="00B45643" w:rsidP="00BC2496">
      <w:pPr>
        <w:pStyle w:val="Bezodstpw"/>
        <w:numPr>
          <w:ilvl w:val="0"/>
          <w:numId w:val="8"/>
        </w:numPr>
        <w:rPr>
          <w:rFonts w:ascii="Arial" w:hAnsi="Arial" w:cs="Arial"/>
          <w:color w:val="000000" w:themeColor="text1"/>
          <w:sz w:val="23"/>
          <w:szCs w:val="23"/>
          <w:lang w:eastAsia="pl-PL"/>
        </w:rPr>
      </w:pPr>
      <w:r w:rsidRPr="00824C83">
        <w:rPr>
          <w:rFonts w:ascii="Arial" w:hAnsi="Arial" w:cs="Arial"/>
          <w:color w:val="000000" w:themeColor="text1"/>
          <w:sz w:val="23"/>
          <w:szCs w:val="23"/>
          <w:lang w:eastAsia="pl-PL"/>
        </w:rPr>
        <w:t xml:space="preserve">Wykonawca jest związany ofertą przez okres 30 dni licząc od dnia, w którym </w:t>
      </w:r>
      <w:r w:rsidR="00EC4058">
        <w:rPr>
          <w:rFonts w:ascii="Arial" w:hAnsi="Arial" w:cs="Arial"/>
          <w:color w:val="000000" w:themeColor="text1"/>
          <w:sz w:val="23"/>
          <w:szCs w:val="23"/>
          <w:lang w:eastAsia="pl-PL"/>
        </w:rPr>
        <w:t>u</w:t>
      </w:r>
      <w:r w:rsidRPr="00824C83">
        <w:rPr>
          <w:rFonts w:ascii="Arial" w:hAnsi="Arial" w:cs="Arial"/>
          <w:color w:val="000000" w:themeColor="text1"/>
          <w:sz w:val="23"/>
          <w:szCs w:val="23"/>
          <w:lang w:eastAsia="pl-PL"/>
        </w:rPr>
        <w:t>pływa dzień na składanie ofert.</w:t>
      </w:r>
    </w:p>
    <w:p w14:paraId="5EA5F459" w14:textId="77777777" w:rsidR="00C54342" w:rsidRPr="00824C83" w:rsidRDefault="00C54342" w:rsidP="00C54342">
      <w:pPr>
        <w:pStyle w:val="Bezodstpw"/>
        <w:ind w:left="720"/>
        <w:jc w:val="both"/>
        <w:rPr>
          <w:rFonts w:ascii="Arial" w:hAnsi="Arial" w:cs="Arial"/>
          <w:b/>
          <w:bCs/>
          <w:color w:val="000000" w:themeColor="text1"/>
          <w:sz w:val="23"/>
          <w:szCs w:val="23"/>
        </w:rPr>
      </w:pPr>
    </w:p>
    <w:p w14:paraId="1F9BE5EE" w14:textId="77777777" w:rsidR="00C54342" w:rsidRPr="00824C83" w:rsidRDefault="00C54342" w:rsidP="00BC2496">
      <w:pPr>
        <w:pStyle w:val="Bezodstpw"/>
        <w:numPr>
          <w:ilvl w:val="0"/>
          <w:numId w:val="1"/>
        </w:numPr>
        <w:shd w:val="clear" w:color="auto" w:fill="D9D9D9"/>
        <w:jc w:val="both"/>
        <w:rPr>
          <w:rFonts w:ascii="Arial" w:hAnsi="Arial" w:cs="Arial"/>
          <w:b/>
          <w:bCs/>
          <w:color w:val="000000" w:themeColor="text1"/>
          <w:sz w:val="23"/>
          <w:szCs w:val="23"/>
        </w:rPr>
      </w:pPr>
      <w:r w:rsidRPr="00824C83">
        <w:rPr>
          <w:rFonts w:ascii="Arial" w:hAnsi="Arial" w:cs="Arial"/>
          <w:b/>
          <w:color w:val="000000" w:themeColor="text1"/>
          <w:sz w:val="23"/>
          <w:szCs w:val="23"/>
        </w:rPr>
        <w:t xml:space="preserve">OPIS SPOSOBU OBLICZANIA CENY: </w:t>
      </w:r>
    </w:p>
    <w:p w14:paraId="3AD0AF02" w14:textId="486D0A13" w:rsidR="00C54342" w:rsidRPr="00824C83" w:rsidRDefault="00C54342" w:rsidP="00BC2496">
      <w:pPr>
        <w:pStyle w:val="Bezodstpw"/>
        <w:numPr>
          <w:ilvl w:val="0"/>
          <w:numId w:val="6"/>
        </w:numPr>
        <w:jc w:val="both"/>
        <w:rPr>
          <w:rFonts w:ascii="Arial" w:hAnsi="Arial" w:cs="Arial"/>
          <w:color w:val="000000" w:themeColor="text1"/>
          <w:sz w:val="23"/>
          <w:szCs w:val="23"/>
        </w:rPr>
      </w:pPr>
      <w:r w:rsidRPr="00824C83">
        <w:rPr>
          <w:rFonts w:ascii="Arial" w:hAnsi="Arial" w:cs="Arial"/>
          <w:color w:val="000000" w:themeColor="text1"/>
          <w:sz w:val="23"/>
          <w:szCs w:val="23"/>
        </w:rPr>
        <w:t xml:space="preserve">Na załączonym formularzu ofertowym (jeżeli Zamawiający załącza formularz do zapytania), należy przedstawić cenę brutto </w:t>
      </w:r>
      <w:r w:rsidR="007A4FA6" w:rsidRPr="00824C83">
        <w:rPr>
          <w:rFonts w:ascii="Arial" w:hAnsi="Arial" w:cs="Arial"/>
          <w:b/>
          <w:bCs/>
          <w:color w:val="000000" w:themeColor="text1"/>
          <w:sz w:val="23"/>
          <w:szCs w:val="23"/>
        </w:rPr>
        <w:t xml:space="preserve">(jednostkową) </w:t>
      </w:r>
      <w:r w:rsidRPr="00824C83">
        <w:rPr>
          <w:rFonts w:ascii="Arial" w:hAnsi="Arial" w:cs="Arial"/>
          <w:color w:val="000000" w:themeColor="text1"/>
          <w:sz w:val="23"/>
          <w:szCs w:val="23"/>
        </w:rPr>
        <w:t xml:space="preserve">za wykonanie przedmiotu zamówienia </w:t>
      </w:r>
      <w:r w:rsidR="007A4FA6" w:rsidRPr="00824C83">
        <w:rPr>
          <w:rFonts w:ascii="Arial" w:hAnsi="Arial" w:cs="Arial"/>
          <w:color w:val="000000" w:themeColor="text1"/>
          <w:sz w:val="23"/>
          <w:szCs w:val="23"/>
        </w:rPr>
        <w:t xml:space="preserve">dla poszczególnych świadczeń, stanowiących przedmiot zamówienia </w:t>
      </w:r>
      <w:r w:rsidRPr="00824C83">
        <w:rPr>
          <w:rFonts w:ascii="Arial" w:hAnsi="Arial" w:cs="Arial"/>
          <w:color w:val="000000" w:themeColor="text1"/>
          <w:sz w:val="23"/>
          <w:szCs w:val="23"/>
        </w:rPr>
        <w:t xml:space="preserve">oraz podać wysokość stawki podatku VAT. </w:t>
      </w:r>
    </w:p>
    <w:p w14:paraId="72D6A781" w14:textId="77777777" w:rsidR="00C54342" w:rsidRPr="00824C83" w:rsidRDefault="00C54342" w:rsidP="002532EE">
      <w:pPr>
        <w:pStyle w:val="Bezodstpw"/>
        <w:ind w:left="708"/>
        <w:jc w:val="both"/>
        <w:rPr>
          <w:rFonts w:ascii="Arial" w:hAnsi="Arial" w:cs="Arial"/>
          <w:i/>
          <w:iCs/>
          <w:color w:val="000000" w:themeColor="text1"/>
          <w:sz w:val="23"/>
          <w:szCs w:val="23"/>
        </w:rPr>
      </w:pPr>
      <w:r w:rsidRPr="00824C83">
        <w:rPr>
          <w:rFonts w:ascii="Arial" w:hAnsi="Arial" w:cs="Arial"/>
          <w:i/>
          <w:iCs/>
          <w:color w:val="000000" w:themeColor="text1"/>
          <w:sz w:val="23"/>
          <w:szCs w:val="23"/>
        </w:rPr>
        <w:t xml:space="preserve">Wartość cenową należy podać w złotych polskich cyfrą – z dokładnością do dwóch miejsc po przecinku oraz słownie. </w:t>
      </w:r>
    </w:p>
    <w:p w14:paraId="2FE50084" w14:textId="35CDBB7E" w:rsidR="00C54342" w:rsidRPr="00824C83" w:rsidRDefault="00C54342" w:rsidP="002532EE">
      <w:pPr>
        <w:pStyle w:val="Bezodstpw"/>
        <w:ind w:left="708"/>
        <w:jc w:val="both"/>
        <w:rPr>
          <w:rFonts w:ascii="Arial" w:hAnsi="Arial" w:cs="Arial"/>
          <w:color w:val="000000" w:themeColor="text1"/>
          <w:sz w:val="23"/>
          <w:szCs w:val="23"/>
        </w:rPr>
      </w:pPr>
      <w:r w:rsidRPr="00824C83">
        <w:rPr>
          <w:rFonts w:ascii="Arial" w:hAnsi="Arial" w:cs="Arial"/>
          <w:color w:val="000000" w:themeColor="text1"/>
          <w:sz w:val="23"/>
          <w:szCs w:val="23"/>
        </w:rPr>
        <w:t xml:space="preserve">Cena winna zawierać wszelkie koszty związane z wykonaniem przedmiotu zamówienia. </w:t>
      </w:r>
      <w:r w:rsidR="002532EE" w:rsidRPr="00824C83">
        <w:rPr>
          <w:rFonts w:ascii="Arial" w:hAnsi="Arial" w:cs="Arial"/>
          <w:color w:val="000000" w:themeColor="text1"/>
          <w:sz w:val="23"/>
          <w:szCs w:val="23"/>
        </w:rPr>
        <w:t xml:space="preserve">Wykonawca kalkuluje cenę ryczałtową w oparciu o niniejsze zapytanie ofertowe (opis przedmiotu zamówienia) wraz z załącznikami. W wycenie oferty należy uwzględnić wszystkie niezbędne elementy i przewidywane koszty związane z realizacją zadania. Wykonawca ponosi wyłączną odpowiedzialność za zbadanie z należytą starannością obiektu oraz za uzyskanie informacji w odniesieniu do przedmiotu zamówienia wszelkich warunków oraz zobowiązań, które w jakikolwiek sposób mogą wpłynąć na wartość lub charakter oferty. </w:t>
      </w:r>
    </w:p>
    <w:p w14:paraId="6BCDC36C" w14:textId="611B245B" w:rsidR="00B55F73" w:rsidRPr="00824C83" w:rsidRDefault="00B55F73" w:rsidP="002532EE">
      <w:pPr>
        <w:pStyle w:val="Bezodstpw"/>
        <w:ind w:left="708"/>
        <w:jc w:val="both"/>
        <w:rPr>
          <w:rFonts w:ascii="Arial" w:hAnsi="Arial" w:cs="Arial"/>
          <w:b/>
          <w:bCs/>
          <w:color w:val="000000" w:themeColor="text1"/>
          <w:sz w:val="23"/>
          <w:szCs w:val="23"/>
          <w:u w:val="single"/>
        </w:rPr>
      </w:pPr>
      <w:r w:rsidRPr="00824C83">
        <w:rPr>
          <w:rFonts w:ascii="Arial" w:hAnsi="Arial" w:cs="Arial"/>
          <w:b/>
          <w:bCs/>
          <w:color w:val="000000" w:themeColor="text1"/>
          <w:sz w:val="23"/>
          <w:szCs w:val="23"/>
          <w:u w:val="single"/>
        </w:rPr>
        <w:t xml:space="preserve">Zamawiający nie dopuszcza zmiany ceny jednostkowej wskazanej przez Wykonawcę w złożonej ofercie w trakcie realizacji usługi. </w:t>
      </w:r>
    </w:p>
    <w:p w14:paraId="2CE0BB43" w14:textId="573A924E" w:rsidR="002532EE" w:rsidRPr="00824C83" w:rsidRDefault="002532EE" w:rsidP="00BC2496">
      <w:pPr>
        <w:pStyle w:val="Bezodstpw"/>
        <w:numPr>
          <w:ilvl w:val="0"/>
          <w:numId w:val="6"/>
        </w:numPr>
        <w:jc w:val="both"/>
        <w:rPr>
          <w:rFonts w:ascii="Arial" w:hAnsi="Arial" w:cs="Arial"/>
          <w:color w:val="000000" w:themeColor="text1"/>
          <w:sz w:val="23"/>
          <w:szCs w:val="23"/>
        </w:rPr>
      </w:pPr>
      <w:r w:rsidRPr="00824C83">
        <w:rPr>
          <w:rFonts w:ascii="Arial" w:hAnsi="Arial" w:cs="Arial"/>
          <w:color w:val="000000" w:themeColor="text1"/>
          <w:sz w:val="23"/>
          <w:szCs w:val="23"/>
        </w:rPr>
        <w:t>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Wówczas w ofercie, wykonawca ma obowiązek:</w:t>
      </w:r>
    </w:p>
    <w:p w14:paraId="447CD26E" w14:textId="77777777" w:rsidR="002532EE" w:rsidRPr="00824C83" w:rsidRDefault="002532EE" w:rsidP="00D51CAB">
      <w:pPr>
        <w:pStyle w:val="Bezodstpw"/>
        <w:numPr>
          <w:ilvl w:val="1"/>
          <w:numId w:val="6"/>
        </w:numPr>
        <w:ind w:left="1080"/>
        <w:jc w:val="both"/>
        <w:rPr>
          <w:rFonts w:ascii="Arial" w:hAnsi="Arial" w:cs="Arial"/>
          <w:color w:val="000000" w:themeColor="text1"/>
          <w:sz w:val="23"/>
          <w:szCs w:val="23"/>
        </w:rPr>
      </w:pPr>
      <w:r w:rsidRPr="00824C83">
        <w:rPr>
          <w:rFonts w:ascii="Arial" w:hAnsi="Arial" w:cs="Arial"/>
          <w:color w:val="000000" w:themeColor="text1"/>
          <w:sz w:val="23"/>
          <w:szCs w:val="23"/>
        </w:rPr>
        <w:t>poinformowania zamawiającego, że wybór jego oferty będzie prowadził do powstania u zamawiającego obowiązku podatkowego;</w:t>
      </w:r>
    </w:p>
    <w:p w14:paraId="03A19EAE" w14:textId="77777777" w:rsidR="002532EE" w:rsidRPr="00824C83" w:rsidRDefault="002532EE" w:rsidP="00D51CAB">
      <w:pPr>
        <w:pStyle w:val="Bezodstpw"/>
        <w:numPr>
          <w:ilvl w:val="1"/>
          <w:numId w:val="6"/>
        </w:numPr>
        <w:ind w:left="1080"/>
        <w:jc w:val="both"/>
        <w:rPr>
          <w:rFonts w:ascii="Arial" w:hAnsi="Arial" w:cs="Arial"/>
          <w:color w:val="000000" w:themeColor="text1"/>
          <w:sz w:val="23"/>
          <w:szCs w:val="23"/>
        </w:rPr>
      </w:pPr>
      <w:r w:rsidRPr="00824C83">
        <w:rPr>
          <w:rFonts w:ascii="Arial" w:hAnsi="Arial" w:cs="Arial"/>
          <w:color w:val="000000" w:themeColor="text1"/>
          <w:sz w:val="23"/>
          <w:szCs w:val="23"/>
        </w:rPr>
        <w:lastRenderedPageBreak/>
        <w:t>wskazania nazwy (rodzaju) towaru lub usługi, których dostawa lub świadczenie będą prowadziły do powstania obowiązku podatkowego;</w:t>
      </w:r>
    </w:p>
    <w:p w14:paraId="6A512F15" w14:textId="77777777" w:rsidR="002532EE" w:rsidRPr="00824C83" w:rsidRDefault="002532EE" w:rsidP="00D51CAB">
      <w:pPr>
        <w:pStyle w:val="Bezodstpw"/>
        <w:numPr>
          <w:ilvl w:val="1"/>
          <w:numId w:val="6"/>
        </w:numPr>
        <w:ind w:left="1080"/>
        <w:jc w:val="both"/>
        <w:rPr>
          <w:rFonts w:ascii="Arial" w:hAnsi="Arial" w:cs="Arial"/>
          <w:color w:val="000000" w:themeColor="text1"/>
          <w:sz w:val="23"/>
          <w:szCs w:val="23"/>
        </w:rPr>
      </w:pPr>
      <w:r w:rsidRPr="00824C83">
        <w:rPr>
          <w:rFonts w:ascii="Arial" w:hAnsi="Arial" w:cs="Arial"/>
          <w:color w:val="000000" w:themeColor="text1"/>
          <w:sz w:val="23"/>
          <w:szCs w:val="23"/>
        </w:rPr>
        <w:t>wskazania wartości towaru lub usługi objętego obowiązkiem podatkowym zamawiającego, bez kwoty podatku;</w:t>
      </w:r>
    </w:p>
    <w:p w14:paraId="19596955" w14:textId="77777777" w:rsidR="00A30545" w:rsidRPr="00824C83" w:rsidRDefault="002532EE" w:rsidP="00D51CAB">
      <w:pPr>
        <w:pStyle w:val="Bezodstpw"/>
        <w:numPr>
          <w:ilvl w:val="1"/>
          <w:numId w:val="6"/>
        </w:numPr>
        <w:ind w:left="1080"/>
        <w:jc w:val="both"/>
        <w:rPr>
          <w:rFonts w:ascii="Arial" w:hAnsi="Arial" w:cs="Arial"/>
          <w:color w:val="000000" w:themeColor="text1"/>
          <w:sz w:val="23"/>
          <w:szCs w:val="23"/>
        </w:rPr>
        <w:sectPr w:rsidR="00A30545" w:rsidRPr="00824C83" w:rsidSect="0041386A">
          <w:pgSz w:w="11906" w:h="16838" w:code="9"/>
          <w:pgMar w:top="1417" w:right="1417" w:bottom="1417" w:left="1417" w:header="708" w:footer="708" w:gutter="0"/>
          <w:cols w:space="708"/>
          <w:docGrid w:linePitch="360"/>
        </w:sectPr>
      </w:pPr>
      <w:r w:rsidRPr="00824C83">
        <w:rPr>
          <w:rFonts w:ascii="Arial" w:hAnsi="Arial" w:cs="Arial"/>
          <w:color w:val="000000" w:themeColor="text1"/>
          <w:sz w:val="23"/>
          <w:szCs w:val="23"/>
        </w:rPr>
        <w:t>wskazania stawki podatku od towarów i usług, która zgodnie z wiedzą wykonawcy, będzie miała zastosowanie.</w:t>
      </w:r>
    </w:p>
    <w:p w14:paraId="7906826F" w14:textId="531BFFF3" w:rsidR="00C54342" w:rsidRPr="00824C83" w:rsidRDefault="00C54342" w:rsidP="00BC2496">
      <w:pPr>
        <w:pStyle w:val="Bezodstpw"/>
        <w:numPr>
          <w:ilvl w:val="0"/>
          <w:numId w:val="1"/>
        </w:numPr>
        <w:shd w:val="clear" w:color="auto" w:fill="D9D9D9"/>
        <w:rPr>
          <w:rFonts w:ascii="Arial" w:hAnsi="Arial" w:cs="Arial"/>
          <w:b/>
          <w:color w:val="000000" w:themeColor="text1"/>
          <w:sz w:val="23"/>
          <w:szCs w:val="23"/>
        </w:rPr>
      </w:pPr>
      <w:r w:rsidRPr="00824C83">
        <w:rPr>
          <w:rFonts w:ascii="Arial" w:hAnsi="Arial" w:cs="Arial"/>
          <w:b/>
          <w:color w:val="000000" w:themeColor="text1"/>
          <w:sz w:val="23"/>
          <w:szCs w:val="23"/>
        </w:rPr>
        <w:lastRenderedPageBreak/>
        <w:t xml:space="preserve">KRYTERIUM WYBORU OFERTY: </w:t>
      </w:r>
    </w:p>
    <w:p w14:paraId="09C6CF0B" w14:textId="0CAB6ADD" w:rsidR="00C54342" w:rsidRPr="00824C83" w:rsidRDefault="00C54342" w:rsidP="00BC2496">
      <w:pPr>
        <w:pStyle w:val="Bezodstpw"/>
        <w:numPr>
          <w:ilvl w:val="0"/>
          <w:numId w:val="2"/>
        </w:numPr>
        <w:jc w:val="both"/>
        <w:rPr>
          <w:rFonts w:ascii="Arial" w:hAnsi="Arial" w:cs="Arial"/>
          <w:color w:val="000000" w:themeColor="text1"/>
          <w:sz w:val="23"/>
          <w:szCs w:val="23"/>
        </w:rPr>
      </w:pPr>
      <w:r w:rsidRPr="00824C83">
        <w:rPr>
          <w:rFonts w:ascii="Arial" w:hAnsi="Arial" w:cs="Arial"/>
          <w:color w:val="000000" w:themeColor="text1"/>
          <w:sz w:val="23"/>
          <w:szCs w:val="23"/>
        </w:rPr>
        <w:t>Sposób oceny ofert</w:t>
      </w:r>
      <w:r w:rsidR="00457E72" w:rsidRPr="00824C83">
        <w:rPr>
          <w:rFonts w:ascii="Arial" w:hAnsi="Arial" w:cs="Arial"/>
          <w:color w:val="000000" w:themeColor="text1"/>
          <w:sz w:val="23"/>
          <w:szCs w:val="23"/>
        </w:rPr>
        <w:t>, liczony odrębnie dla każdej części stanowiącej przedmiot niniejszego zamówienia</w:t>
      </w:r>
      <w:r w:rsidRPr="00824C83">
        <w:rPr>
          <w:rFonts w:ascii="Arial" w:hAnsi="Arial" w:cs="Arial"/>
          <w:color w:val="000000" w:themeColor="text1"/>
          <w:sz w:val="23"/>
          <w:szCs w:val="23"/>
        </w:rPr>
        <w:t xml:space="preserve">: </w:t>
      </w:r>
      <w:r w:rsidR="00457E72" w:rsidRPr="00824C83">
        <w:rPr>
          <w:rFonts w:ascii="Arial" w:hAnsi="Arial" w:cs="Arial"/>
          <w:color w:val="000000" w:themeColor="text1"/>
          <w:sz w:val="23"/>
          <w:szCs w:val="23"/>
        </w:rPr>
        <w:br/>
      </w:r>
    </w:p>
    <w:p w14:paraId="7449B00B" w14:textId="3B2C2FD2" w:rsidR="00115B98" w:rsidRPr="00824C83" w:rsidRDefault="00115B98" w:rsidP="0017712E">
      <w:pPr>
        <w:pStyle w:val="Bezodstpw"/>
        <w:ind w:left="708"/>
        <w:jc w:val="both"/>
        <w:rPr>
          <w:rFonts w:ascii="Arial" w:hAnsi="Arial" w:cs="Arial"/>
          <w:i/>
          <w:iCs/>
          <w:color w:val="000000" w:themeColor="text1"/>
          <w:sz w:val="23"/>
          <w:szCs w:val="23"/>
        </w:rPr>
      </w:pPr>
      <w:r w:rsidRPr="00824C83">
        <w:rPr>
          <w:rFonts w:ascii="Arial" w:hAnsi="Arial" w:cs="Arial"/>
          <w:i/>
          <w:iCs/>
          <w:color w:val="000000" w:themeColor="text1"/>
          <w:sz w:val="23"/>
          <w:szCs w:val="23"/>
        </w:rPr>
        <w:t>Przyjmuje się, że 1% = 1 pkt i tak zostanie przeliczona liczba punktów w przyjętych kryteriach. Maksymalna liczna punktów, jaką może uzyskać Wykonawca = 100,00 punktów.</w:t>
      </w:r>
    </w:p>
    <w:p w14:paraId="29336488" w14:textId="77777777" w:rsidR="00115B98" w:rsidRPr="00824C83" w:rsidRDefault="00115B98" w:rsidP="00115B98">
      <w:pPr>
        <w:pStyle w:val="Bezodstpw"/>
        <w:jc w:val="both"/>
        <w:rPr>
          <w:rFonts w:ascii="Arial" w:hAnsi="Arial" w:cs="Arial"/>
          <w:color w:val="000000" w:themeColor="text1"/>
          <w:sz w:val="23"/>
          <w:szCs w:val="23"/>
        </w:rPr>
      </w:pPr>
    </w:p>
    <w:p w14:paraId="06560C79" w14:textId="58F3E25F" w:rsidR="00F21D18" w:rsidRPr="00824C83" w:rsidRDefault="00F21D18" w:rsidP="00F21D18">
      <w:pPr>
        <w:pStyle w:val="Bezodstpw"/>
        <w:spacing w:line="360" w:lineRule="auto"/>
        <w:ind w:left="720"/>
        <w:jc w:val="both"/>
        <w:rPr>
          <w:rFonts w:ascii="Arial" w:hAnsi="Arial" w:cs="Arial"/>
          <w:b/>
          <w:bCs/>
          <w:color w:val="000000" w:themeColor="text1"/>
          <w:sz w:val="23"/>
          <w:szCs w:val="23"/>
        </w:rPr>
      </w:pPr>
      <w:r w:rsidRPr="00824C83">
        <w:rPr>
          <w:rFonts w:ascii="Arial" w:hAnsi="Arial" w:cs="Arial"/>
          <w:b/>
          <w:bCs/>
          <w:color w:val="000000" w:themeColor="text1"/>
          <w:sz w:val="23"/>
          <w:szCs w:val="23"/>
        </w:rPr>
        <w:t>Dla części 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5"/>
        <w:gridCol w:w="2404"/>
        <w:gridCol w:w="6275"/>
      </w:tblGrid>
      <w:tr w:rsidR="004C14A7" w:rsidRPr="00824C83" w14:paraId="74FD8BC5" w14:textId="77777777" w:rsidTr="005F505F">
        <w:tc>
          <w:tcPr>
            <w:tcW w:w="1899" w:type="pct"/>
            <w:shd w:val="clear" w:color="auto" w:fill="D9D9D9"/>
            <w:vAlign w:val="center"/>
          </w:tcPr>
          <w:p w14:paraId="2B019012" w14:textId="77777777" w:rsidR="00C54342" w:rsidRPr="00824C83" w:rsidRDefault="00C54342" w:rsidP="00663048">
            <w:pPr>
              <w:pStyle w:val="Bezodstpw"/>
              <w:widowControl w:val="0"/>
              <w:autoSpaceDE w:val="0"/>
              <w:autoSpaceDN w:val="0"/>
              <w:adjustRightInd w:val="0"/>
              <w:jc w:val="center"/>
              <w:rPr>
                <w:rFonts w:ascii="Arial" w:eastAsia="Times New Roman" w:hAnsi="Arial" w:cs="Arial"/>
                <w:b/>
                <w:color w:val="000000" w:themeColor="text1"/>
                <w:sz w:val="23"/>
                <w:szCs w:val="23"/>
              </w:rPr>
            </w:pPr>
            <w:r w:rsidRPr="00824C83">
              <w:rPr>
                <w:rFonts w:ascii="Arial" w:eastAsia="Times New Roman" w:hAnsi="Arial" w:cs="Arial"/>
                <w:b/>
                <w:color w:val="000000" w:themeColor="text1"/>
                <w:sz w:val="23"/>
                <w:szCs w:val="23"/>
              </w:rPr>
              <w:t>NAZWA KRYTERIUM</w:t>
            </w:r>
          </w:p>
        </w:tc>
        <w:tc>
          <w:tcPr>
            <w:tcW w:w="859" w:type="pct"/>
            <w:shd w:val="clear" w:color="auto" w:fill="D9D9D9"/>
            <w:vAlign w:val="center"/>
          </w:tcPr>
          <w:p w14:paraId="7600C96B" w14:textId="77777777" w:rsidR="00C54342" w:rsidRPr="00824C83" w:rsidRDefault="00C54342" w:rsidP="00663048">
            <w:pPr>
              <w:pStyle w:val="Bezodstpw"/>
              <w:widowControl w:val="0"/>
              <w:autoSpaceDE w:val="0"/>
              <w:autoSpaceDN w:val="0"/>
              <w:adjustRightInd w:val="0"/>
              <w:jc w:val="center"/>
              <w:rPr>
                <w:rFonts w:ascii="Arial" w:eastAsia="Times New Roman" w:hAnsi="Arial" w:cs="Arial"/>
                <w:b/>
                <w:color w:val="000000" w:themeColor="text1"/>
                <w:sz w:val="23"/>
                <w:szCs w:val="23"/>
              </w:rPr>
            </w:pPr>
            <w:r w:rsidRPr="00824C83">
              <w:rPr>
                <w:rFonts w:ascii="Arial" w:eastAsia="Times New Roman" w:hAnsi="Arial" w:cs="Arial"/>
                <w:b/>
                <w:color w:val="000000" w:themeColor="text1"/>
                <w:sz w:val="23"/>
                <w:szCs w:val="23"/>
              </w:rPr>
              <w:t>WARTOŚĆ</w:t>
            </w:r>
          </w:p>
        </w:tc>
        <w:tc>
          <w:tcPr>
            <w:tcW w:w="2242" w:type="pct"/>
            <w:shd w:val="clear" w:color="auto" w:fill="D9D9D9"/>
            <w:vAlign w:val="center"/>
          </w:tcPr>
          <w:p w14:paraId="173C07A2" w14:textId="77777777" w:rsidR="00C54342" w:rsidRPr="00824C83" w:rsidRDefault="00C54342" w:rsidP="00663048">
            <w:pPr>
              <w:pStyle w:val="Bezodstpw"/>
              <w:widowControl w:val="0"/>
              <w:autoSpaceDE w:val="0"/>
              <w:autoSpaceDN w:val="0"/>
              <w:adjustRightInd w:val="0"/>
              <w:jc w:val="center"/>
              <w:rPr>
                <w:rFonts w:ascii="Arial" w:eastAsia="Times New Roman" w:hAnsi="Arial" w:cs="Arial"/>
                <w:b/>
                <w:color w:val="000000" w:themeColor="text1"/>
                <w:sz w:val="23"/>
                <w:szCs w:val="23"/>
              </w:rPr>
            </w:pPr>
            <w:r w:rsidRPr="00824C83">
              <w:rPr>
                <w:rFonts w:ascii="Arial" w:eastAsia="Times New Roman" w:hAnsi="Arial" w:cs="Arial"/>
                <w:b/>
                <w:color w:val="000000" w:themeColor="text1"/>
                <w:sz w:val="23"/>
                <w:szCs w:val="23"/>
              </w:rPr>
              <w:t>WZÓR</w:t>
            </w:r>
          </w:p>
        </w:tc>
      </w:tr>
      <w:tr w:rsidR="004C14A7" w:rsidRPr="00824C83" w14:paraId="1F63B0DE" w14:textId="77777777" w:rsidTr="005F505F">
        <w:trPr>
          <w:trHeight w:val="529"/>
        </w:trPr>
        <w:tc>
          <w:tcPr>
            <w:tcW w:w="1899" w:type="pct"/>
            <w:vAlign w:val="center"/>
          </w:tcPr>
          <w:p w14:paraId="3DE7EE11" w14:textId="0382FE06" w:rsidR="00C54342" w:rsidRPr="00824C83" w:rsidRDefault="00C54342" w:rsidP="00663048">
            <w:pPr>
              <w:pStyle w:val="Bezodstpw"/>
              <w:widowControl w:val="0"/>
              <w:autoSpaceDE w:val="0"/>
              <w:autoSpaceDN w:val="0"/>
              <w:adjustRightInd w:val="0"/>
              <w:jc w:val="center"/>
              <w:rPr>
                <w:rFonts w:ascii="Arial" w:eastAsia="Times New Roman" w:hAnsi="Arial" w:cs="Arial"/>
                <w:color w:val="000000" w:themeColor="text1"/>
                <w:sz w:val="23"/>
                <w:szCs w:val="23"/>
              </w:rPr>
            </w:pPr>
            <w:r w:rsidRPr="00824C83">
              <w:rPr>
                <w:rFonts w:ascii="Arial" w:eastAsia="Times New Roman" w:hAnsi="Arial" w:cs="Arial"/>
                <w:b/>
                <w:bCs/>
                <w:color w:val="000000" w:themeColor="text1"/>
                <w:sz w:val="23"/>
                <w:szCs w:val="23"/>
              </w:rPr>
              <w:t>CENA</w:t>
            </w:r>
            <w:r w:rsidR="00457E72" w:rsidRPr="00824C83">
              <w:rPr>
                <w:rFonts w:ascii="Arial" w:eastAsia="Times New Roman" w:hAnsi="Arial" w:cs="Arial"/>
                <w:b/>
                <w:bCs/>
                <w:color w:val="000000" w:themeColor="text1"/>
                <w:sz w:val="23"/>
                <w:szCs w:val="23"/>
              </w:rPr>
              <w:t xml:space="preserve"> BRUTTO</w:t>
            </w:r>
            <w:r w:rsidR="00457E72" w:rsidRPr="00824C83">
              <w:rPr>
                <w:rFonts w:ascii="Arial" w:eastAsia="Times New Roman" w:hAnsi="Arial" w:cs="Arial"/>
                <w:color w:val="000000" w:themeColor="text1"/>
                <w:sz w:val="23"/>
                <w:szCs w:val="23"/>
              </w:rPr>
              <w:t xml:space="preserve"> (suma świadczeń: </w:t>
            </w:r>
            <w:r w:rsidR="00457E72" w:rsidRPr="00824C83">
              <w:rPr>
                <w:rFonts w:ascii="Arial" w:hAnsi="Arial" w:cs="Arial"/>
                <w:sz w:val="23"/>
                <w:szCs w:val="23"/>
              </w:rPr>
              <w:t>za 1 świadczenie - dobowy pobyt za 1 osobę bezdomną w schronisku z wyżywieniem (</w:t>
            </w:r>
            <w:r w:rsidR="00457E72" w:rsidRPr="00824C83">
              <w:rPr>
                <w:rFonts w:ascii="Arial" w:hAnsi="Arial" w:cs="Arial"/>
                <w:b/>
                <w:bCs/>
                <w:sz w:val="23"/>
                <w:szCs w:val="23"/>
              </w:rPr>
              <w:t>podkryterium 1</w:t>
            </w:r>
            <w:r w:rsidR="008370CE" w:rsidRPr="00824C83">
              <w:rPr>
                <w:rStyle w:val="Odwoanieprzypisudolnego"/>
                <w:rFonts w:ascii="Arial" w:hAnsi="Arial" w:cs="Arial"/>
                <w:b/>
                <w:bCs/>
                <w:sz w:val="23"/>
                <w:szCs w:val="23"/>
              </w:rPr>
              <w:footnoteReference w:id="3"/>
            </w:r>
            <w:r w:rsidR="00457E72" w:rsidRPr="00824C83">
              <w:rPr>
                <w:rFonts w:ascii="Arial" w:hAnsi="Arial" w:cs="Arial"/>
                <w:sz w:val="23"/>
                <w:szCs w:val="23"/>
              </w:rPr>
              <w:t>) + dobowy pobyt za 1 osobę bezdomną w schronisku bez wyżywienia (</w:t>
            </w:r>
            <w:r w:rsidR="00457E72" w:rsidRPr="00824C83">
              <w:rPr>
                <w:rFonts w:ascii="Arial" w:hAnsi="Arial" w:cs="Arial"/>
                <w:b/>
                <w:bCs/>
                <w:sz w:val="23"/>
                <w:szCs w:val="23"/>
              </w:rPr>
              <w:t>podkryterium 2</w:t>
            </w:r>
            <w:r w:rsidR="008370CE" w:rsidRPr="00824C83">
              <w:rPr>
                <w:rStyle w:val="Odwoanieprzypisudolnego"/>
                <w:rFonts w:ascii="Arial" w:hAnsi="Arial" w:cs="Arial"/>
                <w:b/>
                <w:bCs/>
                <w:sz w:val="23"/>
                <w:szCs w:val="23"/>
              </w:rPr>
              <w:footnoteReference w:id="4"/>
            </w:r>
            <w:r w:rsidR="00457E72" w:rsidRPr="00824C83">
              <w:rPr>
                <w:rFonts w:ascii="Arial" w:hAnsi="Arial" w:cs="Arial"/>
                <w:sz w:val="23"/>
                <w:szCs w:val="23"/>
              </w:rPr>
              <w:t>))</w:t>
            </w:r>
          </w:p>
        </w:tc>
        <w:tc>
          <w:tcPr>
            <w:tcW w:w="859" w:type="pct"/>
            <w:vAlign w:val="center"/>
          </w:tcPr>
          <w:p w14:paraId="05A4D26E" w14:textId="20A0BED9" w:rsidR="00C54342" w:rsidRPr="00824C83" w:rsidRDefault="007A4FA6" w:rsidP="00663048">
            <w:pPr>
              <w:pStyle w:val="Bezodstpw"/>
              <w:widowControl w:val="0"/>
              <w:autoSpaceDE w:val="0"/>
              <w:autoSpaceDN w:val="0"/>
              <w:adjustRightInd w:val="0"/>
              <w:jc w:val="center"/>
              <w:rPr>
                <w:rFonts w:ascii="Arial" w:eastAsia="Times New Roman" w:hAnsi="Arial" w:cs="Arial"/>
                <w:color w:val="000000" w:themeColor="text1"/>
                <w:sz w:val="23"/>
                <w:szCs w:val="23"/>
              </w:rPr>
            </w:pPr>
            <w:r w:rsidRPr="00824C83">
              <w:rPr>
                <w:rFonts w:ascii="Arial" w:eastAsia="Times New Roman" w:hAnsi="Arial" w:cs="Arial"/>
                <w:b/>
                <w:bCs/>
                <w:color w:val="000000" w:themeColor="text1"/>
                <w:sz w:val="23"/>
                <w:szCs w:val="23"/>
              </w:rPr>
              <w:t>10</w:t>
            </w:r>
            <w:r w:rsidR="00024D5B" w:rsidRPr="00824C83">
              <w:rPr>
                <w:rFonts w:ascii="Arial" w:eastAsia="Times New Roman" w:hAnsi="Arial" w:cs="Arial"/>
                <w:b/>
                <w:bCs/>
                <w:color w:val="000000" w:themeColor="text1"/>
                <w:sz w:val="23"/>
                <w:szCs w:val="23"/>
              </w:rPr>
              <w:t>0</w:t>
            </w:r>
            <w:r w:rsidR="00457E72" w:rsidRPr="00824C83">
              <w:rPr>
                <w:rFonts w:ascii="Arial" w:eastAsia="Times New Roman" w:hAnsi="Arial" w:cs="Arial"/>
                <w:b/>
                <w:bCs/>
                <w:color w:val="000000" w:themeColor="text1"/>
                <w:sz w:val="23"/>
                <w:szCs w:val="23"/>
              </w:rPr>
              <w:t>,00</w:t>
            </w:r>
            <w:r w:rsidR="00C54342" w:rsidRPr="00824C83">
              <w:rPr>
                <w:rFonts w:ascii="Arial" w:eastAsia="Times New Roman" w:hAnsi="Arial" w:cs="Arial"/>
                <w:color w:val="000000" w:themeColor="text1"/>
                <w:sz w:val="23"/>
                <w:szCs w:val="23"/>
              </w:rPr>
              <w:t xml:space="preserve"> %</w:t>
            </w:r>
          </w:p>
        </w:tc>
        <w:tc>
          <w:tcPr>
            <w:tcW w:w="2242" w:type="pct"/>
            <w:vAlign w:val="center"/>
          </w:tcPr>
          <w:p w14:paraId="1F2967AE" w14:textId="77777777" w:rsidR="00C54342" w:rsidRPr="00824C83" w:rsidRDefault="00C54342" w:rsidP="00663048">
            <w:pPr>
              <w:pStyle w:val="Bezodstpw"/>
              <w:widowControl w:val="0"/>
              <w:autoSpaceDE w:val="0"/>
              <w:autoSpaceDN w:val="0"/>
              <w:adjustRightInd w:val="0"/>
              <w:rPr>
                <w:rFonts w:ascii="Arial" w:hAnsi="Arial" w:cs="Arial"/>
                <w:b/>
                <w:bCs/>
                <w:color w:val="000000" w:themeColor="text1"/>
                <w:sz w:val="23"/>
                <w:szCs w:val="23"/>
              </w:rPr>
            </w:pPr>
            <w:r w:rsidRPr="00824C83">
              <w:rPr>
                <w:rFonts w:ascii="Arial" w:hAnsi="Arial" w:cs="Arial"/>
                <w:b/>
                <w:bCs/>
                <w:color w:val="000000" w:themeColor="text1"/>
                <w:sz w:val="23"/>
                <w:szCs w:val="23"/>
              </w:rPr>
              <w:t>C</w:t>
            </w:r>
            <w:r w:rsidRPr="00824C83">
              <w:rPr>
                <w:rFonts w:ascii="Arial" w:hAnsi="Arial" w:cs="Arial"/>
                <w:b/>
                <w:bCs/>
                <w:color w:val="000000" w:themeColor="text1"/>
                <w:sz w:val="23"/>
                <w:szCs w:val="23"/>
                <w:vertAlign w:val="subscript"/>
              </w:rPr>
              <w:t>min</w:t>
            </w:r>
            <w:r w:rsidRPr="00824C83">
              <w:rPr>
                <w:rFonts w:ascii="Arial" w:hAnsi="Arial" w:cs="Arial"/>
                <w:b/>
                <w:bCs/>
                <w:color w:val="000000" w:themeColor="text1"/>
                <w:sz w:val="23"/>
                <w:szCs w:val="23"/>
              </w:rPr>
              <w:t>/C</w:t>
            </w:r>
            <w:r w:rsidRPr="00824C83">
              <w:rPr>
                <w:rFonts w:ascii="Arial" w:hAnsi="Arial" w:cs="Arial"/>
                <w:b/>
                <w:bCs/>
                <w:color w:val="000000" w:themeColor="text1"/>
                <w:sz w:val="23"/>
                <w:szCs w:val="23"/>
                <w:vertAlign w:val="subscript"/>
              </w:rPr>
              <w:t>wn</w:t>
            </w:r>
            <w:r w:rsidRPr="00824C83">
              <w:rPr>
                <w:rFonts w:ascii="Arial" w:hAnsi="Arial" w:cs="Arial"/>
                <w:b/>
                <w:bCs/>
                <w:color w:val="000000" w:themeColor="text1"/>
                <w:sz w:val="23"/>
                <w:szCs w:val="23"/>
              </w:rPr>
              <w:t xml:space="preserve"> x 100 pkt x waga kryterium, </w:t>
            </w:r>
          </w:p>
          <w:p w14:paraId="127B4E03" w14:textId="77777777" w:rsidR="00C54342" w:rsidRPr="00824C83" w:rsidRDefault="00C54342" w:rsidP="00663048">
            <w:pPr>
              <w:pStyle w:val="Bezodstpw"/>
              <w:widowControl w:val="0"/>
              <w:autoSpaceDE w:val="0"/>
              <w:autoSpaceDN w:val="0"/>
              <w:adjustRightInd w:val="0"/>
              <w:jc w:val="center"/>
              <w:rPr>
                <w:rFonts w:ascii="Arial" w:hAnsi="Arial" w:cs="Arial"/>
                <w:b/>
                <w:bCs/>
                <w:color w:val="000000" w:themeColor="text1"/>
                <w:sz w:val="23"/>
                <w:szCs w:val="23"/>
              </w:rPr>
            </w:pPr>
          </w:p>
          <w:p w14:paraId="1F6C8DBA" w14:textId="77777777" w:rsidR="00C54342" w:rsidRPr="00824C83" w:rsidRDefault="00C54342" w:rsidP="00663048">
            <w:pPr>
              <w:pStyle w:val="Bezodstpw"/>
              <w:widowControl w:val="0"/>
              <w:autoSpaceDE w:val="0"/>
              <w:autoSpaceDN w:val="0"/>
              <w:adjustRightInd w:val="0"/>
              <w:rPr>
                <w:rFonts w:ascii="Arial" w:hAnsi="Arial" w:cs="Arial"/>
                <w:b/>
                <w:bCs/>
                <w:color w:val="000000" w:themeColor="text1"/>
                <w:sz w:val="23"/>
                <w:szCs w:val="23"/>
              </w:rPr>
            </w:pPr>
            <w:r w:rsidRPr="00824C83">
              <w:rPr>
                <w:rFonts w:ascii="Arial" w:hAnsi="Arial" w:cs="Arial"/>
                <w:b/>
                <w:bCs/>
                <w:color w:val="000000" w:themeColor="text1"/>
                <w:sz w:val="23"/>
                <w:szCs w:val="23"/>
              </w:rPr>
              <w:t xml:space="preserve">Gdzie: </w:t>
            </w:r>
          </w:p>
          <w:p w14:paraId="2285DABC" w14:textId="77777777" w:rsidR="00C54342" w:rsidRPr="00824C83" w:rsidRDefault="00C54342" w:rsidP="00663048">
            <w:pPr>
              <w:pStyle w:val="Bezodstpw"/>
              <w:widowControl w:val="0"/>
              <w:autoSpaceDE w:val="0"/>
              <w:autoSpaceDN w:val="0"/>
              <w:adjustRightInd w:val="0"/>
              <w:rPr>
                <w:rFonts w:ascii="Arial" w:hAnsi="Arial" w:cs="Arial"/>
                <w:color w:val="000000" w:themeColor="text1"/>
                <w:sz w:val="23"/>
                <w:szCs w:val="23"/>
              </w:rPr>
            </w:pPr>
            <w:r w:rsidRPr="00824C83">
              <w:rPr>
                <w:rFonts w:ascii="Arial" w:hAnsi="Arial" w:cs="Arial"/>
                <w:b/>
                <w:bCs/>
                <w:color w:val="000000" w:themeColor="text1"/>
                <w:sz w:val="23"/>
                <w:szCs w:val="23"/>
              </w:rPr>
              <w:t>C</w:t>
            </w:r>
            <w:r w:rsidRPr="00824C83">
              <w:rPr>
                <w:rFonts w:ascii="Arial" w:hAnsi="Arial" w:cs="Arial"/>
                <w:b/>
                <w:bCs/>
                <w:color w:val="000000" w:themeColor="text1"/>
                <w:sz w:val="23"/>
                <w:szCs w:val="23"/>
                <w:vertAlign w:val="subscript"/>
              </w:rPr>
              <w:t xml:space="preserve">min </w:t>
            </w:r>
            <w:r w:rsidRPr="00824C83">
              <w:rPr>
                <w:rFonts w:ascii="Arial" w:hAnsi="Arial" w:cs="Arial"/>
                <w:b/>
                <w:bCs/>
                <w:color w:val="000000" w:themeColor="text1"/>
                <w:sz w:val="23"/>
                <w:szCs w:val="23"/>
              </w:rPr>
              <w:t xml:space="preserve">– </w:t>
            </w:r>
            <w:r w:rsidRPr="00824C83">
              <w:rPr>
                <w:rFonts w:ascii="Arial" w:hAnsi="Arial" w:cs="Arial"/>
                <w:color w:val="000000" w:themeColor="text1"/>
                <w:sz w:val="23"/>
                <w:szCs w:val="23"/>
              </w:rPr>
              <w:t>cena minimalna spośród zaproponowanych cen ofertowych,</w:t>
            </w:r>
          </w:p>
          <w:p w14:paraId="0FE28ED6" w14:textId="77777777" w:rsidR="00C54342" w:rsidRPr="00824C83" w:rsidRDefault="00C54342" w:rsidP="00663048">
            <w:pPr>
              <w:pStyle w:val="Bezodstpw"/>
              <w:widowControl w:val="0"/>
              <w:autoSpaceDE w:val="0"/>
              <w:autoSpaceDN w:val="0"/>
              <w:adjustRightInd w:val="0"/>
              <w:rPr>
                <w:rFonts w:ascii="Arial" w:hAnsi="Arial" w:cs="Arial"/>
                <w:color w:val="000000" w:themeColor="text1"/>
                <w:sz w:val="23"/>
                <w:szCs w:val="23"/>
              </w:rPr>
            </w:pPr>
            <w:r w:rsidRPr="00824C83">
              <w:rPr>
                <w:rFonts w:ascii="Arial" w:hAnsi="Arial" w:cs="Arial"/>
                <w:b/>
                <w:bCs/>
                <w:color w:val="000000" w:themeColor="text1"/>
                <w:sz w:val="23"/>
                <w:szCs w:val="23"/>
              </w:rPr>
              <w:t>C</w:t>
            </w:r>
            <w:r w:rsidRPr="00824C83">
              <w:rPr>
                <w:rFonts w:ascii="Arial" w:hAnsi="Arial" w:cs="Arial"/>
                <w:b/>
                <w:bCs/>
                <w:color w:val="000000" w:themeColor="text1"/>
                <w:sz w:val="23"/>
                <w:szCs w:val="23"/>
                <w:vertAlign w:val="subscript"/>
              </w:rPr>
              <w:t xml:space="preserve">b </w:t>
            </w:r>
            <w:r w:rsidRPr="00824C83">
              <w:rPr>
                <w:rFonts w:ascii="Arial" w:hAnsi="Arial" w:cs="Arial"/>
                <w:b/>
                <w:bCs/>
                <w:color w:val="000000" w:themeColor="text1"/>
                <w:sz w:val="23"/>
                <w:szCs w:val="23"/>
              </w:rPr>
              <w:t xml:space="preserve">– </w:t>
            </w:r>
            <w:r w:rsidRPr="00824C83">
              <w:rPr>
                <w:rFonts w:ascii="Arial" w:hAnsi="Arial" w:cs="Arial"/>
                <w:color w:val="000000" w:themeColor="text1"/>
                <w:sz w:val="23"/>
                <w:szCs w:val="23"/>
              </w:rPr>
              <w:t>cena oferty badanej</w:t>
            </w:r>
          </w:p>
          <w:p w14:paraId="50E8FB80" w14:textId="77777777" w:rsidR="00457E72" w:rsidRPr="00824C83" w:rsidRDefault="00457E72" w:rsidP="00663048">
            <w:pPr>
              <w:pStyle w:val="Bezodstpw"/>
              <w:widowControl w:val="0"/>
              <w:autoSpaceDE w:val="0"/>
              <w:autoSpaceDN w:val="0"/>
              <w:adjustRightInd w:val="0"/>
              <w:rPr>
                <w:rFonts w:ascii="Arial" w:eastAsia="Times New Roman" w:hAnsi="Arial" w:cs="Arial"/>
                <w:color w:val="000000" w:themeColor="text1"/>
                <w:sz w:val="23"/>
                <w:szCs w:val="23"/>
              </w:rPr>
            </w:pPr>
          </w:p>
          <w:p w14:paraId="07116040" w14:textId="77777777" w:rsidR="00457E72" w:rsidRPr="00824C83" w:rsidRDefault="00457E72" w:rsidP="00663048">
            <w:pPr>
              <w:pStyle w:val="Bezodstpw"/>
              <w:widowControl w:val="0"/>
              <w:autoSpaceDE w:val="0"/>
              <w:autoSpaceDN w:val="0"/>
              <w:adjustRightInd w:val="0"/>
              <w:rPr>
                <w:rFonts w:ascii="Arial" w:eastAsia="Times New Roman" w:hAnsi="Arial" w:cs="Arial"/>
                <w:color w:val="000000" w:themeColor="text1"/>
                <w:sz w:val="23"/>
                <w:szCs w:val="23"/>
              </w:rPr>
            </w:pPr>
          </w:p>
          <w:p w14:paraId="042520B0" w14:textId="40A62914" w:rsidR="00457E72" w:rsidRPr="00824C83" w:rsidRDefault="00457E72" w:rsidP="00663048">
            <w:pPr>
              <w:pStyle w:val="Bezodstpw"/>
              <w:widowControl w:val="0"/>
              <w:autoSpaceDE w:val="0"/>
              <w:autoSpaceDN w:val="0"/>
              <w:adjustRightInd w:val="0"/>
              <w:rPr>
                <w:rFonts w:ascii="Arial" w:eastAsia="Times New Roman" w:hAnsi="Arial" w:cs="Arial"/>
                <w:color w:val="000000" w:themeColor="text1"/>
                <w:sz w:val="23"/>
                <w:szCs w:val="23"/>
              </w:rPr>
            </w:pPr>
            <w:r w:rsidRPr="00824C83">
              <w:rPr>
                <w:rFonts w:ascii="Arial" w:hAnsi="Arial" w:cs="Arial"/>
                <w:b/>
                <w:bCs/>
                <w:i/>
                <w:iCs/>
                <w:sz w:val="23"/>
                <w:szCs w:val="23"/>
              </w:rPr>
              <w:t>Uwaga</w:t>
            </w:r>
            <w:r w:rsidRPr="00824C83">
              <w:rPr>
                <w:rFonts w:ascii="Arial" w:hAnsi="Arial" w:cs="Arial"/>
                <w:i/>
                <w:iCs/>
                <w:sz w:val="23"/>
                <w:szCs w:val="23"/>
              </w:rPr>
              <w:t>! Na potrzeby dokonania porównania złożonych ofert, Zamawiający przemnoży łączną cenę jednostkową za 1 świadczenie, o której mowa powyżej w złożonej przez Wykonawcę ofercie, przez planowaną/ szacowaną ilość świadczeń danego rodzaju (łączna ilość dni świadczonych usług dla określonej liczby osób)</w:t>
            </w:r>
            <w:r w:rsidRPr="00824C83">
              <w:rPr>
                <w:rFonts w:ascii="Arial" w:hAnsi="Arial" w:cs="Arial"/>
                <w:sz w:val="23"/>
                <w:szCs w:val="23"/>
              </w:rPr>
              <w:t>.</w:t>
            </w:r>
          </w:p>
        </w:tc>
      </w:tr>
    </w:tbl>
    <w:p w14:paraId="62E20351" w14:textId="2E9906C7" w:rsidR="00C54342" w:rsidRPr="00824C83" w:rsidRDefault="00C54342" w:rsidP="00C54342">
      <w:pPr>
        <w:pStyle w:val="Bezodstpw"/>
        <w:ind w:left="1080"/>
        <w:jc w:val="both"/>
        <w:rPr>
          <w:rFonts w:ascii="Arial" w:hAnsi="Arial" w:cs="Arial"/>
          <w:color w:val="000000" w:themeColor="text1"/>
          <w:sz w:val="23"/>
          <w:szCs w:val="23"/>
        </w:rPr>
      </w:pPr>
    </w:p>
    <w:p w14:paraId="3FA5C6CD" w14:textId="55C87D63" w:rsidR="00FC4E0B" w:rsidRPr="00824C83" w:rsidRDefault="00FC4E0B" w:rsidP="00C54342">
      <w:pPr>
        <w:pStyle w:val="Bezodstpw"/>
        <w:ind w:left="1080"/>
        <w:jc w:val="both"/>
        <w:rPr>
          <w:rFonts w:ascii="Arial" w:hAnsi="Arial" w:cs="Arial"/>
          <w:color w:val="000000" w:themeColor="text1"/>
          <w:sz w:val="23"/>
          <w:szCs w:val="23"/>
        </w:rPr>
      </w:pPr>
    </w:p>
    <w:p w14:paraId="077F33C8" w14:textId="35F239F4" w:rsidR="00FC4E0B" w:rsidRPr="00824C83" w:rsidRDefault="00FC4E0B" w:rsidP="00C54342">
      <w:pPr>
        <w:pStyle w:val="Bezodstpw"/>
        <w:ind w:left="1080"/>
        <w:jc w:val="both"/>
        <w:rPr>
          <w:rFonts w:ascii="Arial" w:hAnsi="Arial" w:cs="Arial"/>
          <w:color w:val="000000" w:themeColor="text1"/>
          <w:sz w:val="23"/>
          <w:szCs w:val="23"/>
        </w:rPr>
      </w:pPr>
    </w:p>
    <w:p w14:paraId="28A60542" w14:textId="042470A0" w:rsidR="00FC4E0B" w:rsidRPr="00824C83" w:rsidRDefault="00FC4E0B" w:rsidP="00C54342">
      <w:pPr>
        <w:pStyle w:val="Bezodstpw"/>
        <w:ind w:left="1080"/>
        <w:jc w:val="both"/>
        <w:rPr>
          <w:rFonts w:ascii="Arial" w:hAnsi="Arial" w:cs="Arial"/>
          <w:color w:val="000000" w:themeColor="text1"/>
          <w:sz w:val="23"/>
          <w:szCs w:val="23"/>
        </w:rPr>
      </w:pPr>
    </w:p>
    <w:p w14:paraId="05014DB8" w14:textId="1E0F4A09" w:rsidR="00FC4E0B" w:rsidRPr="00824C83" w:rsidRDefault="00FC4E0B" w:rsidP="00C54342">
      <w:pPr>
        <w:pStyle w:val="Bezodstpw"/>
        <w:ind w:left="1080"/>
        <w:jc w:val="both"/>
        <w:rPr>
          <w:rFonts w:ascii="Arial" w:hAnsi="Arial" w:cs="Arial"/>
          <w:color w:val="000000" w:themeColor="text1"/>
          <w:sz w:val="23"/>
          <w:szCs w:val="23"/>
        </w:rPr>
      </w:pPr>
    </w:p>
    <w:p w14:paraId="4B980BF8" w14:textId="77777777" w:rsidR="00FC4E0B" w:rsidRPr="00824C83" w:rsidRDefault="00FC4E0B" w:rsidP="00C54342">
      <w:pPr>
        <w:pStyle w:val="Bezodstpw"/>
        <w:ind w:left="1080"/>
        <w:jc w:val="both"/>
        <w:rPr>
          <w:rFonts w:ascii="Arial" w:hAnsi="Arial" w:cs="Arial"/>
          <w:color w:val="000000" w:themeColor="text1"/>
          <w:sz w:val="23"/>
          <w:szCs w:val="23"/>
        </w:rPr>
      </w:pPr>
    </w:p>
    <w:p w14:paraId="7C9FDD75" w14:textId="24167A5C" w:rsidR="00F21D18" w:rsidRPr="00824C83" w:rsidRDefault="00F21D18" w:rsidP="00F21D18">
      <w:pPr>
        <w:pStyle w:val="Bezodstpw"/>
        <w:ind w:firstLine="708"/>
        <w:jc w:val="both"/>
        <w:rPr>
          <w:rFonts w:ascii="Arial" w:hAnsi="Arial" w:cs="Arial"/>
          <w:b/>
          <w:bCs/>
          <w:color w:val="000000" w:themeColor="text1"/>
          <w:sz w:val="23"/>
          <w:szCs w:val="23"/>
        </w:rPr>
      </w:pPr>
      <w:r w:rsidRPr="00824C83">
        <w:rPr>
          <w:rFonts w:ascii="Arial" w:hAnsi="Arial" w:cs="Arial"/>
          <w:b/>
          <w:bCs/>
          <w:color w:val="000000" w:themeColor="text1"/>
          <w:sz w:val="23"/>
          <w:szCs w:val="23"/>
        </w:rPr>
        <w:lastRenderedPageBreak/>
        <w:t>Dla części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5"/>
        <w:gridCol w:w="2404"/>
        <w:gridCol w:w="6275"/>
      </w:tblGrid>
      <w:tr w:rsidR="008D21BB" w:rsidRPr="00824C83" w14:paraId="2C890088" w14:textId="77777777" w:rsidTr="005F505F">
        <w:tc>
          <w:tcPr>
            <w:tcW w:w="1899" w:type="pct"/>
            <w:shd w:val="clear" w:color="auto" w:fill="D9D9D9"/>
            <w:vAlign w:val="center"/>
          </w:tcPr>
          <w:p w14:paraId="5918BAC1" w14:textId="77777777" w:rsidR="008D21BB" w:rsidRPr="00824C83" w:rsidRDefault="008D21BB" w:rsidP="00221DFA">
            <w:pPr>
              <w:pStyle w:val="Bezodstpw"/>
              <w:widowControl w:val="0"/>
              <w:autoSpaceDE w:val="0"/>
              <w:autoSpaceDN w:val="0"/>
              <w:adjustRightInd w:val="0"/>
              <w:jc w:val="center"/>
              <w:rPr>
                <w:rFonts w:ascii="Arial" w:eastAsia="Times New Roman" w:hAnsi="Arial" w:cs="Arial"/>
                <w:b/>
                <w:color w:val="000000" w:themeColor="text1"/>
                <w:sz w:val="23"/>
                <w:szCs w:val="23"/>
              </w:rPr>
            </w:pPr>
            <w:r w:rsidRPr="00824C83">
              <w:rPr>
                <w:rFonts w:ascii="Arial" w:eastAsia="Times New Roman" w:hAnsi="Arial" w:cs="Arial"/>
                <w:b/>
                <w:color w:val="000000" w:themeColor="text1"/>
                <w:sz w:val="23"/>
                <w:szCs w:val="23"/>
              </w:rPr>
              <w:t>NAZWA KRYTERIUM</w:t>
            </w:r>
          </w:p>
        </w:tc>
        <w:tc>
          <w:tcPr>
            <w:tcW w:w="859" w:type="pct"/>
            <w:shd w:val="clear" w:color="auto" w:fill="D9D9D9"/>
            <w:vAlign w:val="center"/>
          </w:tcPr>
          <w:p w14:paraId="24C172A1" w14:textId="77777777" w:rsidR="008D21BB" w:rsidRPr="00824C83" w:rsidRDefault="008D21BB" w:rsidP="00221DFA">
            <w:pPr>
              <w:pStyle w:val="Bezodstpw"/>
              <w:widowControl w:val="0"/>
              <w:autoSpaceDE w:val="0"/>
              <w:autoSpaceDN w:val="0"/>
              <w:adjustRightInd w:val="0"/>
              <w:jc w:val="center"/>
              <w:rPr>
                <w:rFonts w:ascii="Arial" w:eastAsia="Times New Roman" w:hAnsi="Arial" w:cs="Arial"/>
                <w:b/>
                <w:color w:val="000000" w:themeColor="text1"/>
                <w:sz w:val="23"/>
                <w:szCs w:val="23"/>
              </w:rPr>
            </w:pPr>
            <w:r w:rsidRPr="00824C83">
              <w:rPr>
                <w:rFonts w:ascii="Arial" w:eastAsia="Times New Roman" w:hAnsi="Arial" w:cs="Arial"/>
                <w:b/>
                <w:color w:val="000000" w:themeColor="text1"/>
                <w:sz w:val="23"/>
                <w:szCs w:val="23"/>
              </w:rPr>
              <w:t>WARTOŚĆ</w:t>
            </w:r>
          </w:p>
        </w:tc>
        <w:tc>
          <w:tcPr>
            <w:tcW w:w="2242" w:type="pct"/>
            <w:shd w:val="clear" w:color="auto" w:fill="D9D9D9"/>
            <w:vAlign w:val="center"/>
          </w:tcPr>
          <w:p w14:paraId="2C574F46" w14:textId="77777777" w:rsidR="008D21BB" w:rsidRPr="00824C83" w:rsidRDefault="008D21BB" w:rsidP="00221DFA">
            <w:pPr>
              <w:pStyle w:val="Bezodstpw"/>
              <w:widowControl w:val="0"/>
              <w:autoSpaceDE w:val="0"/>
              <w:autoSpaceDN w:val="0"/>
              <w:adjustRightInd w:val="0"/>
              <w:jc w:val="center"/>
              <w:rPr>
                <w:rFonts w:ascii="Arial" w:eastAsia="Times New Roman" w:hAnsi="Arial" w:cs="Arial"/>
                <w:b/>
                <w:color w:val="000000" w:themeColor="text1"/>
                <w:sz w:val="23"/>
                <w:szCs w:val="23"/>
              </w:rPr>
            </w:pPr>
            <w:r w:rsidRPr="00824C83">
              <w:rPr>
                <w:rFonts w:ascii="Arial" w:eastAsia="Times New Roman" w:hAnsi="Arial" w:cs="Arial"/>
                <w:b/>
                <w:color w:val="000000" w:themeColor="text1"/>
                <w:sz w:val="23"/>
                <w:szCs w:val="23"/>
              </w:rPr>
              <w:t>WZÓR</w:t>
            </w:r>
          </w:p>
        </w:tc>
      </w:tr>
      <w:tr w:rsidR="008D21BB" w:rsidRPr="00824C83" w14:paraId="209E844C" w14:textId="77777777" w:rsidTr="005F505F">
        <w:trPr>
          <w:trHeight w:val="529"/>
        </w:trPr>
        <w:tc>
          <w:tcPr>
            <w:tcW w:w="1899" w:type="pct"/>
            <w:vAlign w:val="center"/>
          </w:tcPr>
          <w:p w14:paraId="1EE61B8E" w14:textId="05120229" w:rsidR="008D21BB" w:rsidRPr="00824C83" w:rsidRDefault="008D21BB" w:rsidP="00221DFA">
            <w:pPr>
              <w:pStyle w:val="Bezodstpw"/>
              <w:widowControl w:val="0"/>
              <w:autoSpaceDE w:val="0"/>
              <w:autoSpaceDN w:val="0"/>
              <w:adjustRightInd w:val="0"/>
              <w:jc w:val="center"/>
              <w:rPr>
                <w:rFonts w:ascii="Arial" w:eastAsia="Times New Roman" w:hAnsi="Arial" w:cs="Arial"/>
                <w:color w:val="000000" w:themeColor="text1"/>
                <w:sz w:val="23"/>
                <w:szCs w:val="23"/>
              </w:rPr>
            </w:pPr>
            <w:r w:rsidRPr="00824C83">
              <w:rPr>
                <w:rFonts w:ascii="Arial" w:eastAsia="Times New Roman" w:hAnsi="Arial" w:cs="Arial"/>
                <w:b/>
                <w:bCs/>
                <w:color w:val="000000" w:themeColor="text1"/>
                <w:sz w:val="23"/>
                <w:szCs w:val="23"/>
              </w:rPr>
              <w:t>CENA BRUTTO</w:t>
            </w:r>
            <w:r w:rsidRPr="00824C83">
              <w:rPr>
                <w:rFonts w:ascii="Arial" w:eastAsia="Times New Roman" w:hAnsi="Arial" w:cs="Arial"/>
                <w:color w:val="000000" w:themeColor="text1"/>
                <w:sz w:val="23"/>
                <w:szCs w:val="23"/>
              </w:rPr>
              <w:t xml:space="preserve"> (suma świadczeń: </w:t>
            </w:r>
            <w:r w:rsidRPr="00824C83">
              <w:rPr>
                <w:rFonts w:ascii="Arial" w:hAnsi="Arial" w:cs="Arial"/>
                <w:sz w:val="23"/>
                <w:szCs w:val="23"/>
              </w:rPr>
              <w:t>za 1 świadczenie - dobowy pobyt za 1 osobę bezdomną w schronisku z usługami opiekuńczymi</w:t>
            </w:r>
            <w:r w:rsidR="008370CE" w:rsidRPr="00824C83">
              <w:rPr>
                <w:rStyle w:val="Odwoanieprzypisudolnego"/>
                <w:rFonts w:ascii="Arial" w:hAnsi="Arial" w:cs="Arial"/>
                <w:sz w:val="23"/>
                <w:szCs w:val="23"/>
              </w:rPr>
              <w:footnoteReference w:id="5"/>
            </w:r>
            <w:r w:rsidRPr="00824C83">
              <w:rPr>
                <w:rFonts w:ascii="Arial" w:hAnsi="Arial" w:cs="Arial"/>
                <w:sz w:val="23"/>
                <w:szCs w:val="23"/>
              </w:rPr>
              <w:t>)</w:t>
            </w:r>
          </w:p>
        </w:tc>
        <w:tc>
          <w:tcPr>
            <w:tcW w:w="859" w:type="pct"/>
            <w:vAlign w:val="center"/>
          </w:tcPr>
          <w:p w14:paraId="7CBBC843" w14:textId="05317B89" w:rsidR="008D21BB" w:rsidRPr="00824C83" w:rsidRDefault="005F505F" w:rsidP="00221DFA">
            <w:pPr>
              <w:pStyle w:val="Bezodstpw"/>
              <w:widowControl w:val="0"/>
              <w:autoSpaceDE w:val="0"/>
              <w:autoSpaceDN w:val="0"/>
              <w:adjustRightInd w:val="0"/>
              <w:jc w:val="center"/>
              <w:rPr>
                <w:rFonts w:ascii="Arial" w:eastAsia="Times New Roman" w:hAnsi="Arial" w:cs="Arial"/>
                <w:color w:val="000000" w:themeColor="text1"/>
                <w:sz w:val="23"/>
                <w:szCs w:val="23"/>
              </w:rPr>
            </w:pPr>
            <w:r w:rsidRPr="00824C83">
              <w:rPr>
                <w:rFonts w:ascii="Arial" w:eastAsia="Times New Roman" w:hAnsi="Arial" w:cs="Arial"/>
                <w:b/>
                <w:bCs/>
                <w:color w:val="000000" w:themeColor="text1"/>
                <w:sz w:val="23"/>
                <w:szCs w:val="23"/>
              </w:rPr>
              <w:t>10</w:t>
            </w:r>
            <w:r w:rsidR="008D21BB" w:rsidRPr="00824C83">
              <w:rPr>
                <w:rFonts w:ascii="Arial" w:eastAsia="Times New Roman" w:hAnsi="Arial" w:cs="Arial"/>
                <w:b/>
                <w:bCs/>
                <w:color w:val="000000" w:themeColor="text1"/>
                <w:sz w:val="23"/>
                <w:szCs w:val="23"/>
              </w:rPr>
              <w:t>0,00</w:t>
            </w:r>
            <w:r w:rsidR="008D21BB" w:rsidRPr="00824C83">
              <w:rPr>
                <w:rFonts w:ascii="Arial" w:eastAsia="Times New Roman" w:hAnsi="Arial" w:cs="Arial"/>
                <w:color w:val="000000" w:themeColor="text1"/>
                <w:sz w:val="23"/>
                <w:szCs w:val="23"/>
              </w:rPr>
              <w:t xml:space="preserve"> %</w:t>
            </w:r>
          </w:p>
        </w:tc>
        <w:tc>
          <w:tcPr>
            <w:tcW w:w="2242" w:type="pct"/>
            <w:vAlign w:val="center"/>
          </w:tcPr>
          <w:p w14:paraId="4AFE9C96" w14:textId="77777777" w:rsidR="008D21BB" w:rsidRPr="00824C83" w:rsidRDefault="008D21BB" w:rsidP="00221DFA">
            <w:pPr>
              <w:pStyle w:val="Bezodstpw"/>
              <w:widowControl w:val="0"/>
              <w:autoSpaceDE w:val="0"/>
              <w:autoSpaceDN w:val="0"/>
              <w:adjustRightInd w:val="0"/>
              <w:rPr>
                <w:rFonts w:ascii="Arial" w:hAnsi="Arial" w:cs="Arial"/>
                <w:b/>
                <w:bCs/>
                <w:color w:val="000000" w:themeColor="text1"/>
                <w:sz w:val="23"/>
                <w:szCs w:val="23"/>
              </w:rPr>
            </w:pPr>
            <w:r w:rsidRPr="00824C83">
              <w:rPr>
                <w:rFonts w:ascii="Arial" w:hAnsi="Arial" w:cs="Arial"/>
                <w:b/>
                <w:bCs/>
                <w:color w:val="000000" w:themeColor="text1"/>
                <w:sz w:val="23"/>
                <w:szCs w:val="23"/>
              </w:rPr>
              <w:t>C</w:t>
            </w:r>
            <w:r w:rsidRPr="00824C83">
              <w:rPr>
                <w:rFonts w:ascii="Arial" w:hAnsi="Arial" w:cs="Arial"/>
                <w:b/>
                <w:bCs/>
                <w:color w:val="000000" w:themeColor="text1"/>
                <w:sz w:val="23"/>
                <w:szCs w:val="23"/>
                <w:vertAlign w:val="subscript"/>
              </w:rPr>
              <w:t>min</w:t>
            </w:r>
            <w:r w:rsidRPr="00824C83">
              <w:rPr>
                <w:rFonts w:ascii="Arial" w:hAnsi="Arial" w:cs="Arial"/>
                <w:b/>
                <w:bCs/>
                <w:color w:val="000000" w:themeColor="text1"/>
                <w:sz w:val="23"/>
                <w:szCs w:val="23"/>
              </w:rPr>
              <w:t>/C</w:t>
            </w:r>
            <w:r w:rsidRPr="00824C83">
              <w:rPr>
                <w:rFonts w:ascii="Arial" w:hAnsi="Arial" w:cs="Arial"/>
                <w:b/>
                <w:bCs/>
                <w:color w:val="000000" w:themeColor="text1"/>
                <w:sz w:val="23"/>
                <w:szCs w:val="23"/>
                <w:vertAlign w:val="subscript"/>
              </w:rPr>
              <w:t>wn</w:t>
            </w:r>
            <w:r w:rsidRPr="00824C83">
              <w:rPr>
                <w:rFonts w:ascii="Arial" w:hAnsi="Arial" w:cs="Arial"/>
                <w:b/>
                <w:bCs/>
                <w:color w:val="000000" w:themeColor="text1"/>
                <w:sz w:val="23"/>
                <w:szCs w:val="23"/>
              </w:rPr>
              <w:t xml:space="preserve"> x 100 pkt x waga kryterium, </w:t>
            </w:r>
          </w:p>
          <w:p w14:paraId="24CA1636" w14:textId="77777777" w:rsidR="008D21BB" w:rsidRPr="00824C83" w:rsidRDefault="008D21BB" w:rsidP="00221DFA">
            <w:pPr>
              <w:pStyle w:val="Bezodstpw"/>
              <w:widowControl w:val="0"/>
              <w:autoSpaceDE w:val="0"/>
              <w:autoSpaceDN w:val="0"/>
              <w:adjustRightInd w:val="0"/>
              <w:jc w:val="center"/>
              <w:rPr>
                <w:rFonts w:ascii="Arial" w:hAnsi="Arial" w:cs="Arial"/>
                <w:b/>
                <w:bCs/>
                <w:color w:val="000000" w:themeColor="text1"/>
                <w:sz w:val="23"/>
                <w:szCs w:val="23"/>
              </w:rPr>
            </w:pPr>
          </w:p>
          <w:p w14:paraId="77C2E8C9" w14:textId="77777777" w:rsidR="008D21BB" w:rsidRPr="00824C83" w:rsidRDefault="008D21BB" w:rsidP="00221DFA">
            <w:pPr>
              <w:pStyle w:val="Bezodstpw"/>
              <w:widowControl w:val="0"/>
              <w:autoSpaceDE w:val="0"/>
              <w:autoSpaceDN w:val="0"/>
              <w:adjustRightInd w:val="0"/>
              <w:rPr>
                <w:rFonts w:ascii="Arial" w:hAnsi="Arial" w:cs="Arial"/>
                <w:b/>
                <w:bCs/>
                <w:color w:val="000000" w:themeColor="text1"/>
                <w:sz w:val="23"/>
                <w:szCs w:val="23"/>
              </w:rPr>
            </w:pPr>
            <w:r w:rsidRPr="00824C83">
              <w:rPr>
                <w:rFonts w:ascii="Arial" w:hAnsi="Arial" w:cs="Arial"/>
                <w:b/>
                <w:bCs/>
                <w:color w:val="000000" w:themeColor="text1"/>
                <w:sz w:val="23"/>
                <w:szCs w:val="23"/>
              </w:rPr>
              <w:t xml:space="preserve">Gdzie: </w:t>
            </w:r>
          </w:p>
          <w:p w14:paraId="0B6958B0" w14:textId="77777777" w:rsidR="008D21BB" w:rsidRPr="00824C83" w:rsidRDefault="008D21BB" w:rsidP="00221DFA">
            <w:pPr>
              <w:pStyle w:val="Bezodstpw"/>
              <w:widowControl w:val="0"/>
              <w:autoSpaceDE w:val="0"/>
              <w:autoSpaceDN w:val="0"/>
              <w:adjustRightInd w:val="0"/>
              <w:rPr>
                <w:rFonts w:ascii="Arial" w:hAnsi="Arial" w:cs="Arial"/>
                <w:color w:val="000000" w:themeColor="text1"/>
                <w:sz w:val="23"/>
                <w:szCs w:val="23"/>
              </w:rPr>
            </w:pPr>
            <w:r w:rsidRPr="00824C83">
              <w:rPr>
                <w:rFonts w:ascii="Arial" w:hAnsi="Arial" w:cs="Arial"/>
                <w:b/>
                <w:bCs/>
                <w:color w:val="000000" w:themeColor="text1"/>
                <w:sz w:val="23"/>
                <w:szCs w:val="23"/>
              </w:rPr>
              <w:t>C</w:t>
            </w:r>
            <w:r w:rsidRPr="00824C83">
              <w:rPr>
                <w:rFonts w:ascii="Arial" w:hAnsi="Arial" w:cs="Arial"/>
                <w:b/>
                <w:bCs/>
                <w:color w:val="000000" w:themeColor="text1"/>
                <w:sz w:val="23"/>
                <w:szCs w:val="23"/>
                <w:vertAlign w:val="subscript"/>
              </w:rPr>
              <w:t xml:space="preserve">min </w:t>
            </w:r>
            <w:r w:rsidRPr="00824C83">
              <w:rPr>
                <w:rFonts w:ascii="Arial" w:hAnsi="Arial" w:cs="Arial"/>
                <w:b/>
                <w:bCs/>
                <w:color w:val="000000" w:themeColor="text1"/>
                <w:sz w:val="23"/>
                <w:szCs w:val="23"/>
              </w:rPr>
              <w:t xml:space="preserve">– </w:t>
            </w:r>
            <w:r w:rsidRPr="00824C83">
              <w:rPr>
                <w:rFonts w:ascii="Arial" w:hAnsi="Arial" w:cs="Arial"/>
                <w:color w:val="000000" w:themeColor="text1"/>
                <w:sz w:val="23"/>
                <w:szCs w:val="23"/>
              </w:rPr>
              <w:t>cena minimalna spośród zaproponowanych cen ofertowych,</w:t>
            </w:r>
          </w:p>
          <w:p w14:paraId="637C208B" w14:textId="77777777" w:rsidR="008D21BB" w:rsidRPr="00824C83" w:rsidRDefault="008D21BB" w:rsidP="00221DFA">
            <w:pPr>
              <w:pStyle w:val="Bezodstpw"/>
              <w:widowControl w:val="0"/>
              <w:autoSpaceDE w:val="0"/>
              <w:autoSpaceDN w:val="0"/>
              <w:adjustRightInd w:val="0"/>
              <w:rPr>
                <w:rFonts w:ascii="Arial" w:hAnsi="Arial" w:cs="Arial"/>
                <w:color w:val="000000" w:themeColor="text1"/>
                <w:sz w:val="23"/>
                <w:szCs w:val="23"/>
              </w:rPr>
            </w:pPr>
            <w:r w:rsidRPr="00824C83">
              <w:rPr>
                <w:rFonts w:ascii="Arial" w:hAnsi="Arial" w:cs="Arial"/>
                <w:b/>
                <w:bCs/>
                <w:color w:val="000000" w:themeColor="text1"/>
                <w:sz w:val="23"/>
                <w:szCs w:val="23"/>
              </w:rPr>
              <w:t>C</w:t>
            </w:r>
            <w:r w:rsidRPr="00824C83">
              <w:rPr>
                <w:rFonts w:ascii="Arial" w:hAnsi="Arial" w:cs="Arial"/>
                <w:b/>
                <w:bCs/>
                <w:color w:val="000000" w:themeColor="text1"/>
                <w:sz w:val="23"/>
                <w:szCs w:val="23"/>
                <w:vertAlign w:val="subscript"/>
              </w:rPr>
              <w:t xml:space="preserve">b </w:t>
            </w:r>
            <w:r w:rsidRPr="00824C83">
              <w:rPr>
                <w:rFonts w:ascii="Arial" w:hAnsi="Arial" w:cs="Arial"/>
                <w:b/>
                <w:bCs/>
                <w:color w:val="000000" w:themeColor="text1"/>
                <w:sz w:val="23"/>
                <w:szCs w:val="23"/>
              </w:rPr>
              <w:t xml:space="preserve">– </w:t>
            </w:r>
            <w:r w:rsidRPr="00824C83">
              <w:rPr>
                <w:rFonts w:ascii="Arial" w:hAnsi="Arial" w:cs="Arial"/>
                <w:color w:val="000000" w:themeColor="text1"/>
                <w:sz w:val="23"/>
                <w:szCs w:val="23"/>
              </w:rPr>
              <w:t>cena oferty badanej</w:t>
            </w:r>
          </w:p>
          <w:p w14:paraId="2BF94EB6" w14:textId="77777777" w:rsidR="008D21BB" w:rsidRPr="00824C83" w:rsidRDefault="008D21BB" w:rsidP="00221DFA">
            <w:pPr>
              <w:pStyle w:val="Bezodstpw"/>
              <w:widowControl w:val="0"/>
              <w:autoSpaceDE w:val="0"/>
              <w:autoSpaceDN w:val="0"/>
              <w:adjustRightInd w:val="0"/>
              <w:rPr>
                <w:rFonts w:ascii="Arial" w:eastAsia="Times New Roman" w:hAnsi="Arial" w:cs="Arial"/>
                <w:color w:val="000000" w:themeColor="text1"/>
                <w:sz w:val="23"/>
                <w:szCs w:val="23"/>
              </w:rPr>
            </w:pPr>
          </w:p>
          <w:p w14:paraId="164D6A45" w14:textId="77777777" w:rsidR="008D21BB" w:rsidRPr="00824C83" w:rsidRDefault="008D21BB" w:rsidP="00221DFA">
            <w:pPr>
              <w:pStyle w:val="Bezodstpw"/>
              <w:widowControl w:val="0"/>
              <w:autoSpaceDE w:val="0"/>
              <w:autoSpaceDN w:val="0"/>
              <w:adjustRightInd w:val="0"/>
              <w:rPr>
                <w:rFonts w:ascii="Arial" w:eastAsia="Times New Roman" w:hAnsi="Arial" w:cs="Arial"/>
                <w:color w:val="000000" w:themeColor="text1"/>
                <w:sz w:val="23"/>
                <w:szCs w:val="23"/>
              </w:rPr>
            </w:pPr>
          </w:p>
          <w:p w14:paraId="32F29DDA" w14:textId="77777777" w:rsidR="008D21BB" w:rsidRPr="00824C83" w:rsidRDefault="008D21BB" w:rsidP="00221DFA">
            <w:pPr>
              <w:pStyle w:val="Bezodstpw"/>
              <w:widowControl w:val="0"/>
              <w:autoSpaceDE w:val="0"/>
              <w:autoSpaceDN w:val="0"/>
              <w:adjustRightInd w:val="0"/>
              <w:rPr>
                <w:rFonts w:ascii="Arial" w:eastAsia="Times New Roman" w:hAnsi="Arial" w:cs="Arial"/>
                <w:color w:val="000000" w:themeColor="text1"/>
                <w:sz w:val="23"/>
                <w:szCs w:val="23"/>
              </w:rPr>
            </w:pPr>
            <w:r w:rsidRPr="00824C83">
              <w:rPr>
                <w:rFonts w:ascii="Arial" w:hAnsi="Arial" w:cs="Arial"/>
                <w:b/>
                <w:bCs/>
                <w:i/>
                <w:iCs/>
                <w:sz w:val="23"/>
                <w:szCs w:val="23"/>
              </w:rPr>
              <w:t>Uwaga</w:t>
            </w:r>
            <w:r w:rsidRPr="00824C83">
              <w:rPr>
                <w:rFonts w:ascii="Arial" w:hAnsi="Arial" w:cs="Arial"/>
                <w:i/>
                <w:iCs/>
                <w:sz w:val="23"/>
                <w:szCs w:val="23"/>
              </w:rPr>
              <w:t>! Na potrzeby dokonania porównania złożonych ofert, Zamawiający przemnoży łączną cenę jednostkową za 1 świadczenie, o której mowa powyżej w złożonej przez Wykonawcę ofercie, przez planowaną/ szacowaną ilość świadczeń danego rodzaju (łączna ilość dni świadczonych usług dla określonej liczby osób)</w:t>
            </w:r>
            <w:r w:rsidRPr="00824C83">
              <w:rPr>
                <w:rFonts w:ascii="Arial" w:hAnsi="Arial" w:cs="Arial"/>
                <w:sz w:val="23"/>
                <w:szCs w:val="23"/>
              </w:rPr>
              <w:t>.</w:t>
            </w:r>
          </w:p>
        </w:tc>
      </w:tr>
    </w:tbl>
    <w:p w14:paraId="0D60E408" w14:textId="77777777" w:rsidR="008D21BB" w:rsidRPr="00824C83" w:rsidRDefault="008D21BB" w:rsidP="00F21D18">
      <w:pPr>
        <w:pStyle w:val="Bezodstpw"/>
        <w:ind w:firstLine="708"/>
        <w:jc w:val="both"/>
        <w:rPr>
          <w:rFonts w:ascii="Arial" w:hAnsi="Arial" w:cs="Arial"/>
          <w:b/>
          <w:bCs/>
          <w:color w:val="000000" w:themeColor="text1"/>
          <w:sz w:val="23"/>
          <w:szCs w:val="23"/>
        </w:rPr>
      </w:pPr>
    </w:p>
    <w:p w14:paraId="79AB23FF" w14:textId="7CC5FCA2" w:rsidR="00A30545" w:rsidRPr="00824C83" w:rsidRDefault="00A30545" w:rsidP="00BC2496">
      <w:pPr>
        <w:numPr>
          <w:ilvl w:val="0"/>
          <w:numId w:val="2"/>
        </w:numPr>
        <w:spacing w:after="0" w:line="259" w:lineRule="auto"/>
        <w:rPr>
          <w:rFonts w:ascii="Arial" w:hAnsi="Arial" w:cs="Arial"/>
          <w:color w:val="000000" w:themeColor="text1"/>
          <w:sz w:val="23"/>
          <w:szCs w:val="23"/>
        </w:rPr>
      </w:pPr>
      <w:r w:rsidRPr="00824C83">
        <w:rPr>
          <w:rFonts w:ascii="Arial" w:hAnsi="Arial" w:cs="Arial"/>
          <w:color w:val="000000" w:themeColor="text1"/>
          <w:sz w:val="23"/>
          <w:szCs w:val="23"/>
        </w:rPr>
        <w:t>Ocenie zostaną poddane cena oferty brutto za realizację przedmiotu zamówienia obliczona przez Wykonawcę zgodnie z obowiązującymi przepisami prawa</w:t>
      </w:r>
      <w:r w:rsidR="005F505F" w:rsidRPr="00824C83">
        <w:rPr>
          <w:rFonts w:ascii="Arial" w:hAnsi="Arial" w:cs="Arial"/>
          <w:color w:val="000000" w:themeColor="text1"/>
          <w:sz w:val="23"/>
          <w:szCs w:val="23"/>
        </w:rPr>
        <w:t xml:space="preserve"> </w:t>
      </w:r>
      <w:r w:rsidRPr="00824C83">
        <w:rPr>
          <w:rFonts w:ascii="Arial" w:hAnsi="Arial" w:cs="Arial"/>
          <w:color w:val="000000" w:themeColor="text1"/>
          <w:sz w:val="23"/>
          <w:szCs w:val="23"/>
        </w:rPr>
        <w:t>– odrębnie dla każdej części, stanowiącej przedmioty niniejszego zamówienia.</w:t>
      </w:r>
    </w:p>
    <w:p w14:paraId="3590D69D" w14:textId="77777777" w:rsidR="00A30545" w:rsidRPr="00824C83" w:rsidRDefault="00A30545" w:rsidP="00BC2496">
      <w:pPr>
        <w:numPr>
          <w:ilvl w:val="0"/>
          <w:numId w:val="2"/>
        </w:numPr>
        <w:spacing w:after="0" w:line="259" w:lineRule="auto"/>
        <w:rPr>
          <w:rFonts w:ascii="Arial" w:hAnsi="Arial" w:cs="Arial"/>
          <w:color w:val="000000" w:themeColor="text1"/>
          <w:sz w:val="23"/>
          <w:szCs w:val="23"/>
        </w:rPr>
      </w:pPr>
      <w:r w:rsidRPr="00824C83">
        <w:rPr>
          <w:rFonts w:ascii="Arial" w:hAnsi="Arial" w:cs="Arial"/>
          <w:color w:val="000000" w:themeColor="text1"/>
          <w:sz w:val="23"/>
          <w:szCs w:val="23"/>
        </w:rPr>
        <w:t>Maksymalna liczba punktów wynosi 100,00. Uzyskana liczba punktów (łączna w ramach ww. kryteriów) zaokrąglana będzie do drugiego miejsca po przecinku. Łączną ocenę punktową oferty stanowi suma iloczynów punktów w poszczególnych kryteriach i przypisanych im procentowo znaczeń. Przyznawanie ilości punktów poszczególnym ofertom odbywać się będzie wg następującej zasady:</w:t>
      </w:r>
    </w:p>
    <w:p w14:paraId="10860AF2" w14:textId="23D7F739" w:rsidR="00A30545" w:rsidRPr="00824C83" w:rsidRDefault="00A30545" w:rsidP="004A6D4C">
      <w:pPr>
        <w:spacing w:after="0"/>
        <w:ind w:left="1080"/>
        <w:rPr>
          <w:rFonts w:ascii="Arial" w:hAnsi="Arial" w:cs="Arial"/>
          <w:b/>
          <w:bCs/>
          <w:color w:val="000000" w:themeColor="text1"/>
          <w:sz w:val="23"/>
          <w:szCs w:val="23"/>
        </w:rPr>
      </w:pPr>
      <w:r w:rsidRPr="00824C83">
        <w:rPr>
          <w:rFonts w:ascii="Arial" w:hAnsi="Arial" w:cs="Arial"/>
          <w:b/>
          <w:bCs/>
          <w:color w:val="000000" w:themeColor="text1"/>
          <w:sz w:val="23"/>
          <w:szCs w:val="23"/>
        </w:rPr>
        <w:t>Liczba punktów = LC</w:t>
      </w:r>
    </w:p>
    <w:p w14:paraId="015EAB74" w14:textId="7AEDAF15" w:rsidR="00A30545" w:rsidRPr="00824C83" w:rsidRDefault="00A30545" w:rsidP="004A6D4C">
      <w:pPr>
        <w:spacing w:after="0"/>
        <w:ind w:left="1080"/>
        <w:rPr>
          <w:rFonts w:ascii="Arial" w:hAnsi="Arial" w:cs="Arial"/>
          <w:color w:val="000000" w:themeColor="text1"/>
          <w:sz w:val="23"/>
          <w:szCs w:val="23"/>
        </w:rPr>
      </w:pPr>
      <w:r w:rsidRPr="00824C83">
        <w:rPr>
          <w:rFonts w:ascii="Arial" w:hAnsi="Arial" w:cs="Arial"/>
          <w:color w:val="000000" w:themeColor="text1"/>
          <w:sz w:val="23"/>
          <w:szCs w:val="23"/>
        </w:rPr>
        <w:t xml:space="preserve">gdzie: </w:t>
      </w:r>
    </w:p>
    <w:p w14:paraId="27E423D6" w14:textId="0B62C07A" w:rsidR="00A30545" w:rsidRPr="00824C83" w:rsidRDefault="00A30545" w:rsidP="004A6D4C">
      <w:pPr>
        <w:spacing w:after="0"/>
        <w:ind w:left="1080"/>
        <w:rPr>
          <w:rFonts w:ascii="Arial" w:hAnsi="Arial" w:cs="Arial"/>
          <w:b/>
          <w:bCs/>
          <w:color w:val="000000" w:themeColor="text1"/>
          <w:sz w:val="23"/>
          <w:szCs w:val="23"/>
        </w:rPr>
      </w:pPr>
      <w:r w:rsidRPr="00824C83">
        <w:rPr>
          <w:rFonts w:ascii="Arial" w:hAnsi="Arial" w:cs="Arial"/>
          <w:b/>
          <w:bCs/>
          <w:color w:val="000000" w:themeColor="text1"/>
          <w:sz w:val="23"/>
          <w:szCs w:val="23"/>
        </w:rPr>
        <w:t>LC</w:t>
      </w:r>
      <w:r w:rsidRPr="00824C83">
        <w:rPr>
          <w:rFonts w:ascii="Arial" w:hAnsi="Arial" w:cs="Arial"/>
          <w:color w:val="000000" w:themeColor="text1"/>
          <w:sz w:val="23"/>
          <w:szCs w:val="23"/>
        </w:rPr>
        <w:t xml:space="preserve">– </w:t>
      </w:r>
      <w:r w:rsidRPr="00824C83">
        <w:rPr>
          <w:rFonts w:ascii="Arial" w:hAnsi="Arial" w:cs="Arial"/>
          <w:b/>
          <w:bCs/>
          <w:color w:val="000000" w:themeColor="text1"/>
          <w:sz w:val="23"/>
          <w:szCs w:val="23"/>
        </w:rPr>
        <w:t>liczba punktów przyznana ofercie w kryterium cena</w:t>
      </w:r>
    </w:p>
    <w:p w14:paraId="4BEAC187" w14:textId="77777777" w:rsidR="00A30545" w:rsidRPr="00824C83" w:rsidRDefault="00A30545" w:rsidP="00BC2496">
      <w:pPr>
        <w:numPr>
          <w:ilvl w:val="0"/>
          <w:numId w:val="2"/>
        </w:numPr>
        <w:spacing w:after="0" w:line="259" w:lineRule="auto"/>
        <w:rPr>
          <w:rFonts w:ascii="Arial" w:hAnsi="Arial" w:cs="Arial"/>
          <w:sz w:val="23"/>
          <w:szCs w:val="23"/>
        </w:rPr>
      </w:pPr>
      <w:r w:rsidRPr="00824C83">
        <w:rPr>
          <w:rFonts w:ascii="Arial" w:hAnsi="Arial" w:cs="Arial"/>
          <w:sz w:val="23"/>
          <w:szCs w:val="23"/>
        </w:rPr>
        <w:t xml:space="preserve">Wynik - oferta, która przedstawia najkorzystniejszy bilans (maksymalna liczba przyznanych punktów w oparciu o ustalone kryteria) zostanie oceniona, jako najkorzystniejsza, pozostałe oferty zostaną sklasyfikowane zgodnie z ilością uzyskanych punktów. Łączną ocenę punktową oferty stanowi suma iloczynów punktów w poszczególnych kryteriach i przypisanych im </w:t>
      </w:r>
      <w:r w:rsidRPr="00824C83">
        <w:rPr>
          <w:rFonts w:ascii="Arial" w:hAnsi="Arial" w:cs="Arial"/>
          <w:sz w:val="23"/>
          <w:szCs w:val="23"/>
        </w:rPr>
        <w:lastRenderedPageBreak/>
        <w:t>procentowo znaczeń. Za ofertę najkorzystniejsza uznana zostanie oferta o najwyższej łącznej ocenie punktowej. Pozostałym Wykonawcom przypisana zostanie odpowiednio mniejsza (proporcjonalnie mniejsza) liczba punktów.</w:t>
      </w:r>
    </w:p>
    <w:p w14:paraId="41BE9E55" w14:textId="2C1A5BA0" w:rsidR="005F505F" w:rsidRPr="00824C83" w:rsidRDefault="00A30545" w:rsidP="00BC2496">
      <w:pPr>
        <w:numPr>
          <w:ilvl w:val="0"/>
          <w:numId w:val="2"/>
        </w:numPr>
        <w:spacing w:after="0" w:line="259" w:lineRule="auto"/>
        <w:rPr>
          <w:rFonts w:ascii="Arial" w:hAnsi="Arial" w:cs="Arial"/>
          <w:sz w:val="23"/>
          <w:szCs w:val="23"/>
        </w:rPr>
      </w:pPr>
      <w:r w:rsidRPr="00824C83">
        <w:rPr>
          <w:rFonts w:ascii="Arial" w:hAnsi="Arial" w:cs="Arial"/>
          <w:sz w:val="23"/>
          <w:szCs w:val="23"/>
        </w:rPr>
        <w:t>W przypadku, gdy nie da się wyłonić oferty najkorzystniejszej</w:t>
      </w:r>
      <w:r w:rsidR="005F505F" w:rsidRPr="00824C83">
        <w:rPr>
          <w:rFonts w:ascii="Arial" w:hAnsi="Arial" w:cs="Arial"/>
          <w:sz w:val="23"/>
          <w:szCs w:val="23"/>
        </w:rPr>
        <w:t xml:space="preserve"> (odrębnie dla poszczególnych części, stanowiących przedmiot zamówienia)</w:t>
      </w:r>
      <w:r w:rsidRPr="00824C83">
        <w:rPr>
          <w:rFonts w:ascii="Arial" w:hAnsi="Arial" w:cs="Arial"/>
          <w:sz w:val="23"/>
          <w:szCs w:val="23"/>
        </w:rPr>
        <w:t xml:space="preserve"> ze względu na to, że minimum dwie oferty mają równą liczbę punktów, Zamawiający </w:t>
      </w:r>
    </w:p>
    <w:p w14:paraId="468BB8CD" w14:textId="77777777" w:rsidR="005F505F" w:rsidRPr="00824C83" w:rsidRDefault="005F505F" w:rsidP="00F04A53">
      <w:pPr>
        <w:numPr>
          <w:ilvl w:val="1"/>
          <w:numId w:val="2"/>
        </w:numPr>
        <w:spacing w:after="0" w:line="259" w:lineRule="auto"/>
        <w:ind w:left="1440"/>
        <w:rPr>
          <w:rFonts w:ascii="Arial" w:hAnsi="Arial" w:cs="Arial"/>
          <w:sz w:val="23"/>
          <w:szCs w:val="23"/>
        </w:rPr>
      </w:pPr>
      <w:r w:rsidRPr="00824C83">
        <w:rPr>
          <w:rFonts w:ascii="Arial" w:hAnsi="Arial" w:cs="Arial"/>
          <w:sz w:val="23"/>
          <w:szCs w:val="23"/>
        </w:rPr>
        <w:t>w pierwszej kolejności Zamawiający wybierze najkorzystniejszą ofertę, Wykonawcy, który zaoferuje położenie schroniska najbliżej siedziby Zamawiającego, zgodnie z poniższym:</w:t>
      </w:r>
    </w:p>
    <w:p w14:paraId="492C8501" w14:textId="000DA68E" w:rsidR="005F505F" w:rsidRPr="00824C83" w:rsidRDefault="005F505F" w:rsidP="00BC2496">
      <w:pPr>
        <w:numPr>
          <w:ilvl w:val="2"/>
          <w:numId w:val="2"/>
        </w:numPr>
        <w:spacing w:after="0" w:line="259" w:lineRule="auto"/>
        <w:rPr>
          <w:rFonts w:ascii="Arial" w:hAnsi="Arial" w:cs="Arial"/>
          <w:sz w:val="23"/>
          <w:szCs w:val="23"/>
        </w:rPr>
      </w:pPr>
      <w:r w:rsidRPr="00824C83">
        <w:rPr>
          <w:rFonts w:ascii="Arial" w:hAnsi="Arial" w:cs="Arial"/>
          <w:color w:val="000000" w:themeColor="text1"/>
          <w:sz w:val="23"/>
          <w:szCs w:val="23"/>
        </w:rPr>
        <w:t>„odległość miejsca realizacji usługi od siedziby Zamawiającego” będzie rozpatrywana na podstawie odległości miejsca realizacji usługi od siedziby Zamawiającego (Łubianka, ul. Bydgoska 10, 87-152 Łubianka). Odległość mierzona będzie za pomocą „</w:t>
      </w:r>
      <w:r w:rsidR="00E566BB">
        <w:rPr>
          <w:rFonts w:ascii="Arial" w:hAnsi="Arial" w:cs="Arial"/>
          <w:color w:val="000000" w:themeColor="text1"/>
          <w:sz w:val="23"/>
          <w:szCs w:val="23"/>
        </w:rPr>
        <w:t>G</w:t>
      </w:r>
      <w:r w:rsidRPr="00824C83">
        <w:rPr>
          <w:rFonts w:ascii="Arial" w:hAnsi="Arial" w:cs="Arial"/>
          <w:color w:val="000000" w:themeColor="text1"/>
          <w:sz w:val="23"/>
          <w:szCs w:val="23"/>
        </w:rPr>
        <w:t>o</w:t>
      </w:r>
      <w:r w:rsidR="00E566BB">
        <w:rPr>
          <w:rFonts w:ascii="Arial" w:hAnsi="Arial" w:cs="Arial"/>
          <w:color w:val="000000" w:themeColor="text1"/>
          <w:sz w:val="23"/>
          <w:szCs w:val="23"/>
        </w:rPr>
        <w:t>o</w:t>
      </w:r>
      <w:r w:rsidRPr="00824C83">
        <w:rPr>
          <w:rFonts w:ascii="Arial" w:hAnsi="Arial" w:cs="Arial"/>
          <w:color w:val="000000" w:themeColor="text1"/>
          <w:sz w:val="23"/>
          <w:szCs w:val="23"/>
        </w:rPr>
        <w:t>gle maps” w ustawieniu wyznacz trasę dla auta osobowego (należy przyjąć najkrótszą z proponowanych tras)</w:t>
      </w:r>
    </w:p>
    <w:p w14:paraId="46D7EA01" w14:textId="77777777" w:rsidR="005F505F" w:rsidRPr="00824C83" w:rsidRDefault="005F505F" w:rsidP="00BC2496">
      <w:pPr>
        <w:numPr>
          <w:ilvl w:val="2"/>
          <w:numId w:val="2"/>
        </w:numPr>
        <w:spacing w:after="0" w:line="259" w:lineRule="auto"/>
        <w:rPr>
          <w:rFonts w:ascii="Arial" w:hAnsi="Arial" w:cs="Arial"/>
          <w:sz w:val="23"/>
          <w:szCs w:val="23"/>
        </w:rPr>
      </w:pPr>
      <w:r w:rsidRPr="00824C83">
        <w:rPr>
          <w:rFonts w:ascii="Arial" w:hAnsi="Arial" w:cs="Arial"/>
          <w:color w:val="000000" w:themeColor="text1"/>
          <w:sz w:val="23"/>
          <w:szCs w:val="23"/>
        </w:rPr>
        <w:t xml:space="preserve"> w formularzu ofertowym Wykonawca winien wskazać jedną placówkę (dokładny adres schroniska), w której będą realizowane usługi stanowiące przedmiot zamówienia.</w:t>
      </w:r>
    </w:p>
    <w:p w14:paraId="2C89C0B6" w14:textId="77777777" w:rsidR="005F505F" w:rsidRPr="00824C83" w:rsidRDefault="005F505F" w:rsidP="00BC2496">
      <w:pPr>
        <w:numPr>
          <w:ilvl w:val="2"/>
          <w:numId w:val="2"/>
        </w:numPr>
        <w:spacing w:after="0" w:line="259" w:lineRule="auto"/>
        <w:rPr>
          <w:rFonts w:ascii="Arial" w:hAnsi="Arial" w:cs="Arial"/>
          <w:sz w:val="23"/>
          <w:szCs w:val="23"/>
        </w:rPr>
      </w:pPr>
      <w:r w:rsidRPr="00824C83">
        <w:rPr>
          <w:rFonts w:ascii="Arial" w:hAnsi="Arial" w:cs="Arial"/>
          <w:color w:val="000000" w:themeColor="text1"/>
          <w:sz w:val="23"/>
          <w:szCs w:val="23"/>
        </w:rPr>
        <w:t>w przypadku wskazania przez Wykonawcę więcej niż jednej placówki (adresów), w której będą świadczone usługi, Zamawiający rozpatrzy lokalizację placówki z krótszą (mniejszą) odległością miejsca realizacji usług od siedziby Zamawiającego.</w:t>
      </w:r>
    </w:p>
    <w:p w14:paraId="71774E4E" w14:textId="568BDF97" w:rsidR="005F505F" w:rsidRPr="00824C83" w:rsidRDefault="005F505F" w:rsidP="00BC2496">
      <w:pPr>
        <w:numPr>
          <w:ilvl w:val="2"/>
          <w:numId w:val="2"/>
        </w:numPr>
        <w:spacing w:after="0" w:line="259" w:lineRule="auto"/>
        <w:rPr>
          <w:rFonts w:ascii="Arial" w:hAnsi="Arial" w:cs="Arial"/>
          <w:sz w:val="23"/>
          <w:szCs w:val="23"/>
        </w:rPr>
      </w:pPr>
      <w:r w:rsidRPr="00824C83">
        <w:rPr>
          <w:rFonts w:ascii="Arial" w:hAnsi="Arial" w:cs="Arial"/>
          <w:color w:val="000000" w:themeColor="text1"/>
          <w:sz w:val="23"/>
          <w:szCs w:val="23"/>
        </w:rPr>
        <w:t>odległość miejsca realizacji usługi od siedziby Zamawiającego należy podać z zaokrągleniem do dwóch miejsc po przecinku.</w:t>
      </w:r>
    </w:p>
    <w:p w14:paraId="080F3123" w14:textId="64669D5C" w:rsidR="00A30545" w:rsidRPr="00824C83" w:rsidRDefault="005F505F" w:rsidP="00F04A53">
      <w:pPr>
        <w:numPr>
          <w:ilvl w:val="1"/>
          <w:numId w:val="2"/>
        </w:numPr>
        <w:spacing w:after="0" w:line="259" w:lineRule="auto"/>
        <w:ind w:left="1440"/>
        <w:rPr>
          <w:rFonts w:ascii="Arial" w:hAnsi="Arial" w:cs="Arial"/>
          <w:sz w:val="23"/>
          <w:szCs w:val="23"/>
        </w:rPr>
      </w:pPr>
      <w:r w:rsidRPr="00824C83">
        <w:rPr>
          <w:rFonts w:ascii="Arial" w:hAnsi="Arial" w:cs="Arial"/>
          <w:sz w:val="23"/>
          <w:szCs w:val="23"/>
        </w:rPr>
        <w:t xml:space="preserve">dopiero następnie, jeśli powyższe nie umożliwi dokonania wyboru jednej oferty, wówczas Zamawiający </w:t>
      </w:r>
      <w:r w:rsidR="00A30545" w:rsidRPr="00824C83">
        <w:rPr>
          <w:rFonts w:ascii="Arial" w:hAnsi="Arial" w:cs="Arial"/>
          <w:sz w:val="23"/>
          <w:szCs w:val="23"/>
        </w:rPr>
        <w:t xml:space="preserve">zastosuje właściwą procedurę określoną w </w:t>
      </w:r>
      <w:r w:rsidR="00A30545" w:rsidRPr="00824C83">
        <w:rPr>
          <w:rFonts w:ascii="Arial" w:hAnsi="Arial" w:cs="Arial"/>
          <w:i/>
          <w:iCs/>
          <w:sz w:val="23"/>
          <w:szCs w:val="23"/>
        </w:rPr>
        <w:t>art. 248 ustawy Pzp</w:t>
      </w:r>
      <w:r w:rsidR="00A30545" w:rsidRPr="00824C83">
        <w:rPr>
          <w:rFonts w:ascii="Arial" w:hAnsi="Arial" w:cs="Arial"/>
          <w:sz w:val="23"/>
          <w:szCs w:val="23"/>
        </w:rPr>
        <w:t xml:space="preserve">. </w:t>
      </w:r>
    </w:p>
    <w:p w14:paraId="35F032AE" w14:textId="77777777" w:rsidR="00A30545" w:rsidRPr="00824C83" w:rsidRDefault="00A30545" w:rsidP="00A30545">
      <w:pPr>
        <w:pStyle w:val="Bezodstpw"/>
        <w:jc w:val="both"/>
        <w:rPr>
          <w:rFonts w:ascii="Arial" w:hAnsi="Arial" w:cs="Arial"/>
          <w:color w:val="000000" w:themeColor="text1"/>
          <w:sz w:val="23"/>
          <w:szCs w:val="23"/>
        </w:rPr>
      </w:pPr>
    </w:p>
    <w:p w14:paraId="3DB598B8" w14:textId="57C3A562" w:rsidR="00A30545" w:rsidRPr="00824C83" w:rsidRDefault="00A30545" w:rsidP="00A30545">
      <w:pPr>
        <w:pStyle w:val="Bezodstpw"/>
        <w:jc w:val="both"/>
        <w:rPr>
          <w:rFonts w:ascii="Arial" w:hAnsi="Arial" w:cs="Arial"/>
          <w:color w:val="000000" w:themeColor="text1"/>
          <w:sz w:val="23"/>
          <w:szCs w:val="23"/>
        </w:rPr>
        <w:sectPr w:rsidR="00A30545" w:rsidRPr="00824C83" w:rsidSect="00A30545">
          <w:pgSz w:w="16838" w:h="11906" w:orient="landscape"/>
          <w:pgMar w:top="1417" w:right="1417" w:bottom="1417" w:left="1417" w:header="708" w:footer="708" w:gutter="0"/>
          <w:cols w:space="708"/>
          <w:docGrid w:linePitch="360"/>
        </w:sectPr>
      </w:pPr>
    </w:p>
    <w:p w14:paraId="44A384F6" w14:textId="77777777" w:rsidR="00C54342" w:rsidRPr="00824C83" w:rsidRDefault="00C54342" w:rsidP="00BC2496">
      <w:pPr>
        <w:pStyle w:val="Bezodstpw"/>
        <w:numPr>
          <w:ilvl w:val="0"/>
          <w:numId w:val="1"/>
        </w:numPr>
        <w:shd w:val="clear" w:color="auto" w:fill="D9D9D9" w:themeFill="background1" w:themeFillShade="D9"/>
        <w:jc w:val="both"/>
        <w:rPr>
          <w:rFonts w:ascii="Arial" w:hAnsi="Arial" w:cs="Arial"/>
          <w:b/>
          <w:bCs/>
          <w:color w:val="000000" w:themeColor="text1"/>
          <w:sz w:val="23"/>
          <w:szCs w:val="23"/>
        </w:rPr>
      </w:pPr>
      <w:r w:rsidRPr="00824C83">
        <w:rPr>
          <w:rFonts w:ascii="Arial" w:hAnsi="Arial" w:cs="Arial"/>
          <w:b/>
          <w:bCs/>
          <w:color w:val="000000" w:themeColor="text1"/>
          <w:sz w:val="23"/>
          <w:szCs w:val="23"/>
        </w:rPr>
        <w:lastRenderedPageBreak/>
        <w:t xml:space="preserve">INFORMACJE O SPOSOBIE POROZUMIEWANIA SIĘ: </w:t>
      </w:r>
    </w:p>
    <w:p w14:paraId="5030B745" w14:textId="7F27C73B" w:rsidR="00C54342" w:rsidRPr="00824C83" w:rsidRDefault="00C54342" w:rsidP="00BC2496">
      <w:pPr>
        <w:pStyle w:val="Bezodstpw"/>
        <w:numPr>
          <w:ilvl w:val="0"/>
          <w:numId w:val="12"/>
        </w:numPr>
        <w:jc w:val="both"/>
        <w:rPr>
          <w:rFonts w:ascii="Arial" w:hAnsi="Arial" w:cs="Arial"/>
          <w:color w:val="000000" w:themeColor="text1"/>
          <w:sz w:val="23"/>
          <w:szCs w:val="23"/>
        </w:rPr>
      </w:pPr>
      <w:r w:rsidRPr="00824C83">
        <w:rPr>
          <w:rFonts w:ascii="Arial" w:hAnsi="Arial" w:cs="Arial"/>
          <w:color w:val="000000" w:themeColor="text1"/>
          <w:sz w:val="23"/>
          <w:szCs w:val="23"/>
        </w:rPr>
        <w:t xml:space="preserve">Wszelkie oświadczenia, wnioski, zawiadomienia oraz informacje Zamawiający i Wykonawcy mogą przekazywać pisemnie, i/lub osobiście i/lub za pomocą faksu i/lub pocztą elektroniczną. </w:t>
      </w:r>
    </w:p>
    <w:p w14:paraId="77F3AD1A" w14:textId="77777777" w:rsidR="00C54342" w:rsidRPr="00824C83" w:rsidRDefault="00C54342" w:rsidP="00C54342">
      <w:pPr>
        <w:pStyle w:val="Bezodstpw"/>
        <w:ind w:left="720"/>
        <w:jc w:val="both"/>
        <w:rPr>
          <w:rFonts w:ascii="Arial" w:hAnsi="Arial" w:cs="Arial"/>
          <w:bCs/>
          <w:color w:val="000000" w:themeColor="text1"/>
          <w:sz w:val="23"/>
          <w:szCs w:val="23"/>
        </w:rPr>
      </w:pPr>
    </w:p>
    <w:p w14:paraId="5A44B2E2" w14:textId="77777777" w:rsidR="00C54342" w:rsidRPr="00824C83" w:rsidRDefault="00C54342" w:rsidP="00BC2496">
      <w:pPr>
        <w:pStyle w:val="Bezodstpw"/>
        <w:numPr>
          <w:ilvl w:val="0"/>
          <w:numId w:val="1"/>
        </w:numPr>
        <w:shd w:val="clear" w:color="auto" w:fill="D9D9D9" w:themeFill="background1" w:themeFillShade="D9"/>
        <w:jc w:val="both"/>
        <w:rPr>
          <w:rFonts w:ascii="Arial" w:hAnsi="Arial" w:cs="Arial"/>
          <w:b/>
          <w:bCs/>
          <w:color w:val="000000" w:themeColor="text1"/>
          <w:sz w:val="23"/>
          <w:szCs w:val="23"/>
        </w:rPr>
      </w:pPr>
      <w:r w:rsidRPr="00824C83">
        <w:rPr>
          <w:rFonts w:ascii="Arial" w:hAnsi="Arial" w:cs="Arial"/>
          <w:b/>
          <w:bCs/>
          <w:color w:val="000000" w:themeColor="text1"/>
          <w:sz w:val="23"/>
          <w:szCs w:val="23"/>
        </w:rPr>
        <w:t xml:space="preserve">OSOBA DO KONTAKTU: </w:t>
      </w:r>
    </w:p>
    <w:p w14:paraId="768F5AA9" w14:textId="411246AE" w:rsidR="00AF6E5E" w:rsidRPr="00824C83" w:rsidRDefault="00AF6E5E" w:rsidP="00AF6E5E">
      <w:pPr>
        <w:pStyle w:val="Bezodstpw"/>
        <w:ind w:firstLine="360"/>
        <w:jc w:val="both"/>
        <w:rPr>
          <w:rFonts w:ascii="Arial" w:hAnsi="Arial" w:cs="Arial"/>
          <w:color w:val="000000" w:themeColor="text1"/>
          <w:sz w:val="23"/>
          <w:szCs w:val="23"/>
        </w:rPr>
      </w:pPr>
      <w:r w:rsidRPr="00824C83">
        <w:rPr>
          <w:rFonts w:ascii="Arial" w:hAnsi="Arial" w:cs="Arial"/>
          <w:b/>
          <w:bCs/>
          <w:color w:val="000000" w:themeColor="text1"/>
          <w:sz w:val="23"/>
          <w:szCs w:val="23"/>
        </w:rPr>
        <w:t>1.</w:t>
      </w:r>
      <w:r w:rsidRPr="00824C83">
        <w:rPr>
          <w:rFonts w:ascii="Arial" w:hAnsi="Arial" w:cs="Arial"/>
          <w:color w:val="000000" w:themeColor="text1"/>
          <w:sz w:val="23"/>
          <w:szCs w:val="23"/>
        </w:rPr>
        <w:t xml:space="preserve">    Osoba wyznaczona do kontaktu: </w:t>
      </w:r>
    </w:p>
    <w:p w14:paraId="188F6C6F" w14:textId="73061BCC" w:rsidR="00C54342" w:rsidRPr="00824C83" w:rsidRDefault="00024D5B" w:rsidP="00AF6E5E">
      <w:pPr>
        <w:pStyle w:val="Bezodstpw"/>
        <w:ind w:left="708"/>
        <w:jc w:val="both"/>
        <w:rPr>
          <w:rFonts w:ascii="Arial" w:hAnsi="Arial" w:cs="Arial"/>
          <w:color w:val="000000" w:themeColor="text1"/>
          <w:sz w:val="23"/>
          <w:szCs w:val="23"/>
        </w:rPr>
      </w:pPr>
      <w:r w:rsidRPr="00824C83">
        <w:rPr>
          <w:rFonts w:ascii="Arial" w:hAnsi="Arial" w:cs="Arial"/>
          <w:color w:val="000000" w:themeColor="text1"/>
          <w:sz w:val="23"/>
          <w:szCs w:val="23"/>
        </w:rPr>
        <w:t>- w zakresie opisu przedmiotu zamówienia –</w:t>
      </w:r>
      <w:r w:rsidR="00C54342" w:rsidRPr="00824C83">
        <w:rPr>
          <w:rFonts w:ascii="Arial" w:hAnsi="Arial" w:cs="Arial"/>
          <w:color w:val="000000" w:themeColor="text1"/>
          <w:sz w:val="23"/>
          <w:szCs w:val="23"/>
        </w:rPr>
        <w:t xml:space="preserve"> </w:t>
      </w:r>
      <w:r w:rsidRPr="00824C83">
        <w:rPr>
          <w:rFonts w:ascii="Arial" w:hAnsi="Arial" w:cs="Arial"/>
          <w:b/>
          <w:bCs/>
          <w:color w:val="000000" w:themeColor="text1"/>
          <w:sz w:val="23"/>
          <w:szCs w:val="23"/>
        </w:rPr>
        <w:t>Iwona Szpejankowska -</w:t>
      </w:r>
      <w:r w:rsidR="00CA77F9">
        <w:rPr>
          <w:rFonts w:ascii="Arial" w:hAnsi="Arial" w:cs="Arial"/>
          <w:b/>
          <w:bCs/>
          <w:color w:val="000000" w:themeColor="text1"/>
          <w:sz w:val="23"/>
          <w:szCs w:val="23"/>
        </w:rPr>
        <w:t xml:space="preserve"> </w:t>
      </w:r>
      <w:r w:rsidRPr="00824C83">
        <w:rPr>
          <w:rFonts w:ascii="Arial" w:hAnsi="Arial" w:cs="Arial"/>
          <w:b/>
          <w:bCs/>
          <w:color w:val="000000" w:themeColor="text1"/>
          <w:sz w:val="23"/>
          <w:szCs w:val="23"/>
        </w:rPr>
        <w:t xml:space="preserve">Kierownik </w:t>
      </w:r>
      <w:r w:rsidR="00C54342" w:rsidRPr="00824C83">
        <w:rPr>
          <w:rFonts w:ascii="Arial" w:hAnsi="Arial" w:cs="Arial"/>
          <w:color w:val="000000" w:themeColor="text1"/>
          <w:sz w:val="23"/>
          <w:szCs w:val="23"/>
        </w:rPr>
        <w:t>Gminn</w:t>
      </w:r>
      <w:r w:rsidRPr="00824C83">
        <w:rPr>
          <w:rFonts w:ascii="Arial" w:hAnsi="Arial" w:cs="Arial"/>
          <w:color w:val="000000" w:themeColor="text1"/>
          <w:sz w:val="23"/>
          <w:szCs w:val="23"/>
        </w:rPr>
        <w:t>ego</w:t>
      </w:r>
      <w:r w:rsidR="00C54342" w:rsidRPr="00824C83">
        <w:rPr>
          <w:rFonts w:ascii="Arial" w:hAnsi="Arial" w:cs="Arial"/>
          <w:color w:val="000000" w:themeColor="text1"/>
          <w:sz w:val="23"/>
          <w:szCs w:val="23"/>
        </w:rPr>
        <w:t xml:space="preserve"> Ośrod</w:t>
      </w:r>
      <w:r w:rsidRPr="00824C83">
        <w:rPr>
          <w:rFonts w:ascii="Arial" w:hAnsi="Arial" w:cs="Arial"/>
          <w:color w:val="000000" w:themeColor="text1"/>
          <w:sz w:val="23"/>
          <w:szCs w:val="23"/>
        </w:rPr>
        <w:t>ka</w:t>
      </w:r>
      <w:r w:rsidR="00C54342" w:rsidRPr="00824C83">
        <w:rPr>
          <w:rFonts w:ascii="Arial" w:hAnsi="Arial" w:cs="Arial"/>
          <w:color w:val="000000" w:themeColor="text1"/>
          <w:sz w:val="23"/>
          <w:szCs w:val="23"/>
        </w:rPr>
        <w:t xml:space="preserve"> Pomocy Społecznej w Łubiance</w:t>
      </w:r>
      <w:r w:rsidRPr="00824C83">
        <w:rPr>
          <w:rFonts w:ascii="Arial" w:hAnsi="Arial" w:cs="Arial"/>
          <w:color w:val="000000" w:themeColor="text1"/>
          <w:sz w:val="23"/>
          <w:szCs w:val="23"/>
        </w:rPr>
        <w:t xml:space="preserve"> – tel. 530 443 354, e-mail: </w:t>
      </w:r>
      <w:hyperlink r:id="rId9" w:history="1">
        <w:r w:rsidR="00B20A7B" w:rsidRPr="00824C83">
          <w:rPr>
            <w:rStyle w:val="Hipercze"/>
            <w:rFonts w:ascii="Arial" w:hAnsi="Arial" w:cs="Arial"/>
            <w:sz w:val="23"/>
            <w:szCs w:val="23"/>
          </w:rPr>
          <w:t>gops@lubianka.pl</w:t>
        </w:r>
      </w:hyperlink>
      <w:r w:rsidR="00B20A7B" w:rsidRPr="00824C83">
        <w:rPr>
          <w:rFonts w:ascii="Arial" w:hAnsi="Arial" w:cs="Arial"/>
          <w:color w:val="000000" w:themeColor="text1"/>
          <w:sz w:val="23"/>
          <w:szCs w:val="23"/>
        </w:rPr>
        <w:t xml:space="preserve"> </w:t>
      </w:r>
    </w:p>
    <w:p w14:paraId="3A90E539" w14:textId="4EBDA3FE" w:rsidR="00024D5B" w:rsidRPr="00824C83" w:rsidRDefault="00024D5B" w:rsidP="00AF6E5E">
      <w:pPr>
        <w:pStyle w:val="Bezodstpw"/>
        <w:ind w:left="708"/>
        <w:jc w:val="both"/>
        <w:rPr>
          <w:rFonts w:ascii="Arial" w:hAnsi="Arial" w:cs="Arial"/>
          <w:color w:val="000000" w:themeColor="text1"/>
          <w:sz w:val="23"/>
          <w:szCs w:val="23"/>
        </w:rPr>
      </w:pPr>
      <w:r w:rsidRPr="00824C83">
        <w:rPr>
          <w:rFonts w:ascii="Arial" w:hAnsi="Arial" w:cs="Arial"/>
          <w:color w:val="000000" w:themeColor="text1"/>
          <w:sz w:val="23"/>
          <w:szCs w:val="23"/>
        </w:rPr>
        <w:t xml:space="preserve">- w zakresie procedury </w:t>
      </w:r>
      <w:proofErr w:type="gramStart"/>
      <w:r w:rsidRPr="00824C83">
        <w:rPr>
          <w:rFonts w:ascii="Arial" w:hAnsi="Arial" w:cs="Arial"/>
          <w:color w:val="000000" w:themeColor="text1"/>
          <w:sz w:val="23"/>
          <w:szCs w:val="23"/>
        </w:rPr>
        <w:t xml:space="preserve">-  </w:t>
      </w:r>
      <w:r w:rsidRPr="00824C83">
        <w:rPr>
          <w:rFonts w:ascii="Arial" w:hAnsi="Arial" w:cs="Arial"/>
          <w:b/>
          <w:bCs/>
          <w:color w:val="000000" w:themeColor="text1"/>
          <w:sz w:val="23"/>
          <w:szCs w:val="23"/>
        </w:rPr>
        <w:t>Tomasz</w:t>
      </w:r>
      <w:proofErr w:type="gramEnd"/>
      <w:r w:rsidRPr="00824C83">
        <w:rPr>
          <w:rFonts w:ascii="Arial" w:hAnsi="Arial" w:cs="Arial"/>
          <w:b/>
          <w:bCs/>
          <w:color w:val="000000" w:themeColor="text1"/>
          <w:sz w:val="23"/>
          <w:szCs w:val="23"/>
        </w:rPr>
        <w:t xml:space="preserve"> Szreiber </w:t>
      </w:r>
      <w:r w:rsidRPr="00824C83">
        <w:rPr>
          <w:rFonts w:ascii="Arial" w:hAnsi="Arial" w:cs="Arial"/>
          <w:color w:val="000000" w:themeColor="text1"/>
          <w:sz w:val="23"/>
          <w:szCs w:val="23"/>
        </w:rPr>
        <w:t xml:space="preserve">– tel. 603 416 256, e-mail: </w:t>
      </w:r>
      <w:hyperlink r:id="rId10" w:history="1">
        <w:r w:rsidRPr="00824C83">
          <w:rPr>
            <w:rStyle w:val="Hipercze"/>
            <w:rFonts w:ascii="Arial" w:hAnsi="Arial" w:cs="Arial"/>
            <w:sz w:val="23"/>
            <w:szCs w:val="23"/>
          </w:rPr>
          <w:t>gops@lubianka.pl</w:t>
        </w:r>
      </w:hyperlink>
      <w:r w:rsidRPr="00824C83">
        <w:rPr>
          <w:rFonts w:ascii="Arial" w:hAnsi="Arial" w:cs="Arial"/>
          <w:color w:val="000000" w:themeColor="text1"/>
          <w:sz w:val="23"/>
          <w:szCs w:val="23"/>
        </w:rPr>
        <w:t xml:space="preserve"> </w:t>
      </w:r>
    </w:p>
    <w:p w14:paraId="513F9A1E" w14:textId="2C131791" w:rsidR="00C54342" w:rsidRPr="00824C83" w:rsidRDefault="00C54342" w:rsidP="00BC2496">
      <w:pPr>
        <w:pStyle w:val="Bezodstpw"/>
        <w:numPr>
          <w:ilvl w:val="0"/>
          <w:numId w:val="12"/>
        </w:numPr>
        <w:jc w:val="both"/>
        <w:rPr>
          <w:rFonts w:ascii="Arial" w:hAnsi="Arial" w:cs="Arial"/>
          <w:b/>
          <w:bCs/>
          <w:color w:val="000000" w:themeColor="text1"/>
          <w:sz w:val="23"/>
          <w:szCs w:val="23"/>
        </w:rPr>
      </w:pPr>
      <w:r w:rsidRPr="00824C83">
        <w:rPr>
          <w:rFonts w:ascii="Arial" w:hAnsi="Arial" w:cs="Arial"/>
          <w:color w:val="000000" w:themeColor="text1"/>
          <w:sz w:val="23"/>
          <w:szCs w:val="23"/>
        </w:rPr>
        <w:t xml:space="preserve">Wykonawca może zwrócić się do Zamawiającego o wyjaśnienie istotnych warunków udzielenia zamówienia pod adresem mailowym: gops@lubianka.pl i/lub pisemnie w godzinach pracy Gminnego Ośrodka Pomocy Społecznej w Łubiance.    </w:t>
      </w:r>
    </w:p>
    <w:p w14:paraId="100848CB" w14:textId="77777777" w:rsidR="00C54342" w:rsidRPr="00824C83" w:rsidRDefault="00C54342" w:rsidP="00C54342">
      <w:pPr>
        <w:pStyle w:val="Bezodstpw"/>
        <w:ind w:left="720"/>
        <w:jc w:val="both"/>
        <w:rPr>
          <w:rFonts w:ascii="Arial" w:hAnsi="Arial" w:cs="Arial"/>
          <w:b/>
          <w:bCs/>
          <w:color w:val="000000" w:themeColor="text1"/>
          <w:sz w:val="23"/>
          <w:szCs w:val="23"/>
        </w:rPr>
      </w:pPr>
    </w:p>
    <w:p w14:paraId="28DD49B2" w14:textId="77777777" w:rsidR="00C54342" w:rsidRPr="00824C83" w:rsidRDefault="00C54342" w:rsidP="00BC2496">
      <w:pPr>
        <w:pStyle w:val="Bezodstpw"/>
        <w:numPr>
          <w:ilvl w:val="0"/>
          <w:numId w:val="1"/>
        </w:numPr>
        <w:shd w:val="clear" w:color="auto" w:fill="D9D9D9" w:themeFill="background1" w:themeFillShade="D9"/>
        <w:jc w:val="both"/>
        <w:rPr>
          <w:rFonts w:ascii="Arial" w:hAnsi="Arial" w:cs="Arial"/>
          <w:b/>
          <w:bCs/>
          <w:color w:val="000000" w:themeColor="text1"/>
          <w:sz w:val="23"/>
          <w:szCs w:val="23"/>
        </w:rPr>
      </w:pPr>
      <w:r w:rsidRPr="00824C83">
        <w:rPr>
          <w:rFonts w:ascii="Arial" w:hAnsi="Arial" w:cs="Arial"/>
          <w:b/>
          <w:color w:val="000000" w:themeColor="text1"/>
          <w:sz w:val="23"/>
          <w:szCs w:val="23"/>
        </w:rPr>
        <w:t>SPOSÓB ROZLICZEŃ:</w:t>
      </w:r>
    </w:p>
    <w:p w14:paraId="510ADBD7" w14:textId="77777777" w:rsidR="008466D9" w:rsidRPr="00824C83" w:rsidRDefault="00C54342" w:rsidP="00BC2496">
      <w:pPr>
        <w:pStyle w:val="Bezodstpw"/>
        <w:numPr>
          <w:ilvl w:val="0"/>
          <w:numId w:val="10"/>
        </w:numPr>
        <w:jc w:val="both"/>
        <w:rPr>
          <w:rFonts w:ascii="Arial" w:hAnsi="Arial" w:cs="Arial"/>
          <w:color w:val="000000" w:themeColor="text1"/>
          <w:sz w:val="23"/>
          <w:szCs w:val="23"/>
        </w:rPr>
      </w:pPr>
      <w:r w:rsidRPr="00824C83">
        <w:rPr>
          <w:rFonts w:ascii="Arial" w:hAnsi="Arial" w:cs="Arial"/>
          <w:color w:val="000000" w:themeColor="text1"/>
          <w:sz w:val="23"/>
          <w:szCs w:val="23"/>
        </w:rPr>
        <w:t>Płatność za wykonane zadanie będzie dokonywane</w:t>
      </w:r>
      <w:r w:rsidR="00B55F73" w:rsidRPr="00824C83">
        <w:rPr>
          <w:rFonts w:ascii="Arial" w:hAnsi="Arial" w:cs="Arial"/>
          <w:color w:val="000000" w:themeColor="text1"/>
          <w:sz w:val="23"/>
          <w:szCs w:val="23"/>
        </w:rPr>
        <w:t xml:space="preserve"> </w:t>
      </w:r>
      <w:r w:rsidR="00B55F73" w:rsidRPr="00824C83">
        <w:rPr>
          <w:rFonts w:ascii="Arial" w:hAnsi="Arial" w:cs="Arial"/>
          <w:b/>
          <w:bCs/>
          <w:color w:val="000000" w:themeColor="text1"/>
          <w:sz w:val="23"/>
          <w:szCs w:val="23"/>
        </w:rPr>
        <w:t xml:space="preserve">comiesięcznie z dołu po należytym wykonaniu usługi </w:t>
      </w:r>
      <w:r w:rsidR="00B55F73" w:rsidRPr="00824C83">
        <w:rPr>
          <w:rFonts w:ascii="Arial" w:hAnsi="Arial" w:cs="Arial"/>
          <w:color w:val="000000" w:themeColor="text1"/>
          <w:sz w:val="23"/>
          <w:szCs w:val="23"/>
        </w:rPr>
        <w:t>w formie przelewu</w:t>
      </w:r>
      <w:r w:rsidRPr="00824C83">
        <w:rPr>
          <w:rFonts w:ascii="Arial" w:hAnsi="Arial" w:cs="Arial"/>
          <w:color w:val="000000" w:themeColor="text1"/>
          <w:sz w:val="23"/>
          <w:szCs w:val="23"/>
        </w:rPr>
        <w:t xml:space="preserve"> w terminie </w:t>
      </w:r>
      <w:r w:rsidR="00B55F73" w:rsidRPr="00824C83">
        <w:rPr>
          <w:rFonts w:ascii="Arial" w:hAnsi="Arial" w:cs="Arial"/>
          <w:b/>
          <w:bCs/>
          <w:color w:val="000000" w:themeColor="text1"/>
          <w:sz w:val="23"/>
          <w:szCs w:val="23"/>
        </w:rPr>
        <w:t xml:space="preserve">do 14 dni </w:t>
      </w:r>
      <w:r w:rsidRPr="00824C83">
        <w:rPr>
          <w:rFonts w:ascii="Arial" w:hAnsi="Arial" w:cs="Arial"/>
          <w:color w:val="000000" w:themeColor="text1"/>
          <w:sz w:val="23"/>
          <w:szCs w:val="23"/>
        </w:rPr>
        <w:t>od daty dostarczenia przez Wykonawcę prawidłowej faktury VAT</w:t>
      </w:r>
      <w:r w:rsidR="00B55F73" w:rsidRPr="00824C83">
        <w:rPr>
          <w:rFonts w:ascii="Arial" w:hAnsi="Arial" w:cs="Arial"/>
          <w:color w:val="000000" w:themeColor="text1"/>
          <w:sz w:val="23"/>
          <w:szCs w:val="23"/>
        </w:rPr>
        <w:t>/ noty</w:t>
      </w:r>
      <w:r w:rsidRPr="00824C83">
        <w:rPr>
          <w:rFonts w:ascii="Arial" w:hAnsi="Arial" w:cs="Arial"/>
          <w:color w:val="000000" w:themeColor="text1"/>
          <w:sz w:val="23"/>
          <w:szCs w:val="23"/>
        </w:rPr>
        <w:t xml:space="preserve"> do siedziby Zamawiającego. </w:t>
      </w:r>
      <w:r w:rsidR="00B55F73" w:rsidRPr="00824C83">
        <w:rPr>
          <w:rFonts w:ascii="Arial" w:hAnsi="Arial" w:cs="Arial"/>
          <w:color w:val="000000" w:themeColor="text1"/>
          <w:sz w:val="23"/>
          <w:szCs w:val="23"/>
        </w:rPr>
        <w:t>Podstawą rozliczenia będzie przedłożenie imiennego wykazu osób objętych schronieniem w danym miesiącu ze wskazaniem ilości dni udzielonego schronienia dla każdej ze skierowanych osób.</w:t>
      </w:r>
    </w:p>
    <w:p w14:paraId="40C13405" w14:textId="5E968F78" w:rsidR="00C54342" w:rsidRPr="00824C83" w:rsidRDefault="00C54342" w:rsidP="00BC2496">
      <w:pPr>
        <w:pStyle w:val="Bezodstpw"/>
        <w:numPr>
          <w:ilvl w:val="0"/>
          <w:numId w:val="10"/>
        </w:numPr>
        <w:jc w:val="both"/>
        <w:rPr>
          <w:rFonts w:ascii="Arial" w:hAnsi="Arial" w:cs="Arial"/>
          <w:color w:val="000000" w:themeColor="text1"/>
          <w:sz w:val="23"/>
          <w:szCs w:val="23"/>
        </w:rPr>
      </w:pPr>
      <w:r w:rsidRPr="00824C83">
        <w:rPr>
          <w:rFonts w:ascii="Arial" w:hAnsi="Arial" w:cs="Arial"/>
          <w:color w:val="000000" w:themeColor="text1"/>
          <w:sz w:val="23"/>
          <w:szCs w:val="23"/>
        </w:rPr>
        <w:t>Wszelkie rozliczenia związane z realizacją niniejszego zamówienia dokonywane będą w PLN.</w:t>
      </w:r>
    </w:p>
    <w:p w14:paraId="4EF57E67" w14:textId="77777777" w:rsidR="00C54342" w:rsidRPr="00824C83" w:rsidRDefault="00C54342" w:rsidP="00C54342">
      <w:pPr>
        <w:pStyle w:val="Bezodstpw"/>
        <w:ind w:left="720"/>
        <w:jc w:val="both"/>
        <w:rPr>
          <w:rFonts w:ascii="Arial" w:hAnsi="Arial" w:cs="Arial"/>
          <w:color w:val="000000" w:themeColor="text1"/>
          <w:sz w:val="23"/>
          <w:szCs w:val="23"/>
          <w:lang w:eastAsia="pl-PL"/>
        </w:rPr>
      </w:pPr>
    </w:p>
    <w:p w14:paraId="3AFF2669" w14:textId="77777777" w:rsidR="00C54342" w:rsidRPr="00824C83" w:rsidRDefault="00C54342" w:rsidP="00BC2496">
      <w:pPr>
        <w:pStyle w:val="Bezodstpw"/>
        <w:numPr>
          <w:ilvl w:val="0"/>
          <w:numId w:val="1"/>
        </w:numPr>
        <w:shd w:val="clear" w:color="auto" w:fill="D9D9D9" w:themeFill="background1" w:themeFillShade="D9"/>
        <w:jc w:val="both"/>
        <w:rPr>
          <w:rFonts w:ascii="Arial" w:hAnsi="Arial" w:cs="Arial"/>
          <w:b/>
          <w:color w:val="000000" w:themeColor="text1"/>
          <w:sz w:val="23"/>
          <w:szCs w:val="23"/>
          <w:lang w:eastAsia="pl-PL"/>
        </w:rPr>
      </w:pPr>
      <w:r w:rsidRPr="00824C83">
        <w:rPr>
          <w:rFonts w:ascii="Arial" w:hAnsi="Arial" w:cs="Arial"/>
          <w:b/>
          <w:color w:val="000000" w:themeColor="text1"/>
          <w:sz w:val="23"/>
          <w:szCs w:val="23"/>
        </w:rPr>
        <w:t>DODATKOWE UWAGI:</w:t>
      </w:r>
    </w:p>
    <w:p w14:paraId="4D7E1897" w14:textId="77777777" w:rsidR="00AF6E5E" w:rsidRPr="00824C83" w:rsidRDefault="00AF6E5E" w:rsidP="00BC2496">
      <w:pPr>
        <w:pStyle w:val="Bezodstpw"/>
        <w:numPr>
          <w:ilvl w:val="0"/>
          <w:numId w:val="9"/>
        </w:numPr>
        <w:jc w:val="both"/>
        <w:rPr>
          <w:rFonts w:ascii="Arial" w:hAnsi="Arial" w:cs="Arial"/>
          <w:color w:val="000000" w:themeColor="text1"/>
          <w:sz w:val="23"/>
          <w:szCs w:val="23"/>
        </w:rPr>
      </w:pPr>
      <w:r w:rsidRPr="00824C83">
        <w:rPr>
          <w:rFonts w:ascii="Arial" w:hAnsi="Arial" w:cs="Arial"/>
          <w:color w:val="000000" w:themeColor="text1"/>
          <w:sz w:val="23"/>
          <w:szCs w:val="23"/>
        </w:rPr>
        <w:t>Niniejsze postępowanie prowadzone jest na zasadach opartych na wewnętrznych uregulowaniach Zamawiającego. Postępowanie prowadzone jest zgodnie z zasadą konkurencyjności i nie podlega przepisom ustawy Prawo zamówień publicznych.</w:t>
      </w:r>
    </w:p>
    <w:p w14:paraId="79823B3C" w14:textId="77777777" w:rsidR="00AF6E5E" w:rsidRPr="00824C83" w:rsidRDefault="00AF6E5E" w:rsidP="00BC2496">
      <w:pPr>
        <w:pStyle w:val="Bezodstpw"/>
        <w:numPr>
          <w:ilvl w:val="0"/>
          <w:numId w:val="9"/>
        </w:numPr>
        <w:jc w:val="both"/>
        <w:rPr>
          <w:rFonts w:ascii="Arial" w:hAnsi="Arial" w:cs="Arial"/>
          <w:color w:val="000000" w:themeColor="text1"/>
          <w:sz w:val="23"/>
          <w:szCs w:val="23"/>
        </w:rPr>
      </w:pPr>
      <w:r w:rsidRPr="00824C83">
        <w:rPr>
          <w:rFonts w:ascii="Arial" w:hAnsi="Arial" w:cs="Arial"/>
          <w:color w:val="000000" w:themeColor="text1"/>
          <w:sz w:val="23"/>
          <w:szCs w:val="23"/>
        </w:rPr>
        <w:t>Do prowadzonego postępowania nie przysługują Wykonawcom żadne środki ochrony prawnej określone w przepisach ustawy Prawo zamówień publicznych tj. odwołanie, skarga.</w:t>
      </w:r>
    </w:p>
    <w:p w14:paraId="14275999" w14:textId="77777777" w:rsidR="00AF6E5E" w:rsidRPr="00824C83" w:rsidRDefault="00AF6E5E" w:rsidP="00BC2496">
      <w:pPr>
        <w:pStyle w:val="Bezodstpw"/>
        <w:numPr>
          <w:ilvl w:val="0"/>
          <w:numId w:val="9"/>
        </w:numPr>
        <w:jc w:val="both"/>
        <w:rPr>
          <w:rFonts w:ascii="Arial" w:hAnsi="Arial" w:cs="Arial"/>
          <w:color w:val="000000" w:themeColor="text1"/>
          <w:sz w:val="23"/>
          <w:szCs w:val="23"/>
        </w:rPr>
      </w:pPr>
      <w:r w:rsidRPr="00824C83">
        <w:rPr>
          <w:rFonts w:ascii="Arial" w:hAnsi="Arial" w:cs="Arial"/>
          <w:color w:val="000000" w:themeColor="text1"/>
          <w:sz w:val="23"/>
          <w:szCs w:val="23"/>
        </w:rPr>
        <w:t>Zamawiający zastrzega sobie prawo do zmiany zapytania ofertowego przed upływem terminu do składania ofert. Wszelkie zmiany treści zapytania ofertowego oraz wyjaśnienia udzielone na zapytania Wykonawcy stają się integralną częścią zapytania ofertowego i są wiążące dla Wykonawców.</w:t>
      </w:r>
    </w:p>
    <w:p w14:paraId="697160AF" w14:textId="6662DCB2" w:rsidR="00C54342" w:rsidRPr="00824C83" w:rsidRDefault="00C54342" w:rsidP="00BC2496">
      <w:pPr>
        <w:pStyle w:val="Bezodstpw"/>
        <w:numPr>
          <w:ilvl w:val="0"/>
          <w:numId w:val="9"/>
        </w:numPr>
        <w:jc w:val="both"/>
        <w:rPr>
          <w:rFonts w:ascii="Arial" w:hAnsi="Arial" w:cs="Arial"/>
          <w:color w:val="000000" w:themeColor="text1"/>
          <w:sz w:val="23"/>
          <w:szCs w:val="23"/>
        </w:rPr>
      </w:pPr>
      <w:r w:rsidRPr="00824C83">
        <w:rPr>
          <w:rFonts w:ascii="Arial" w:hAnsi="Arial" w:cs="Arial"/>
          <w:color w:val="000000" w:themeColor="text1"/>
          <w:sz w:val="23"/>
          <w:szCs w:val="23"/>
        </w:rPr>
        <w:t>Złożenie zapytania ofertowego nie jest równoznaczne z udzieleniem zamówienia</w:t>
      </w:r>
      <w:r w:rsidR="00CA0BED" w:rsidRPr="00824C83">
        <w:rPr>
          <w:rFonts w:ascii="Arial" w:hAnsi="Arial" w:cs="Arial"/>
          <w:color w:val="000000" w:themeColor="text1"/>
          <w:sz w:val="23"/>
          <w:szCs w:val="23"/>
        </w:rPr>
        <w:t>.</w:t>
      </w:r>
    </w:p>
    <w:p w14:paraId="7B251222" w14:textId="77777777" w:rsidR="008466D9" w:rsidRPr="00824C83" w:rsidRDefault="00C54342" w:rsidP="00BC2496">
      <w:pPr>
        <w:pStyle w:val="Bezodstpw"/>
        <w:numPr>
          <w:ilvl w:val="0"/>
          <w:numId w:val="9"/>
        </w:numPr>
        <w:jc w:val="both"/>
        <w:rPr>
          <w:rFonts w:ascii="Arial" w:hAnsi="Arial" w:cs="Arial"/>
          <w:color w:val="000000" w:themeColor="text1"/>
          <w:sz w:val="23"/>
          <w:szCs w:val="23"/>
        </w:rPr>
      </w:pPr>
      <w:r w:rsidRPr="00824C83">
        <w:rPr>
          <w:rFonts w:ascii="Arial" w:hAnsi="Arial" w:cs="Arial"/>
          <w:color w:val="000000" w:themeColor="text1"/>
          <w:sz w:val="23"/>
          <w:szCs w:val="23"/>
        </w:rPr>
        <w:t>Zamawiający zastrzega, że może unieważnić postępowanie bez podawania przyczyny.</w:t>
      </w:r>
    </w:p>
    <w:p w14:paraId="43D384C2" w14:textId="726DF6B0" w:rsidR="008466D9" w:rsidRPr="00824C83" w:rsidRDefault="00CA0BED" w:rsidP="00BC2496">
      <w:pPr>
        <w:pStyle w:val="Bezodstpw"/>
        <w:numPr>
          <w:ilvl w:val="0"/>
          <w:numId w:val="9"/>
        </w:numPr>
        <w:jc w:val="both"/>
        <w:rPr>
          <w:rFonts w:ascii="Arial" w:hAnsi="Arial" w:cs="Arial"/>
          <w:color w:val="000000" w:themeColor="text1"/>
          <w:sz w:val="23"/>
          <w:szCs w:val="23"/>
        </w:rPr>
      </w:pPr>
      <w:r w:rsidRPr="00824C83">
        <w:rPr>
          <w:rFonts w:ascii="Arial" w:hAnsi="Arial" w:cs="Arial"/>
          <w:color w:val="000000" w:themeColor="text1"/>
          <w:sz w:val="23"/>
          <w:szCs w:val="23"/>
        </w:rPr>
        <w:t>Zamawiający odrzuci ofertę, jeżeli</w:t>
      </w:r>
      <w:r w:rsidR="008466D9" w:rsidRPr="00824C83">
        <w:rPr>
          <w:rFonts w:ascii="Arial" w:hAnsi="Arial" w:cs="Arial"/>
          <w:color w:val="000000" w:themeColor="text1"/>
          <w:sz w:val="23"/>
          <w:szCs w:val="23"/>
        </w:rPr>
        <w:t>:</w:t>
      </w:r>
    </w:p>
    <w:p w14:paraId="5902B2A9" w14:textId="77777777" w:rsidR="008466D9" w:rsidRPr="00824C83" w:rsidRDefault="008466D9" w:rsidP="00FC4E0B">
      <w:pPr>
        <w:pStyle w:val="Bezodstpw"/>
        <w:ind w:left="720"/>
        <w:jc w:val="both"/>
        <w:rPr>
          <w:rFonts w:ascii="Arial" w:hAnsi="Arial" w:cs="Arial"/>
          <w:color w:val="000000" w:themeColor="text1"/>
          <w:sz w:val="23"/>
          <w:szCs w:val="23"/>
        </w:rPr>
      </w:pPr>
      <w:r w:rsidRPr="00824C83">
        <w:rPr>
          <w:rFonts w:ascii="Arial" w:hAnsi="Arial" w:cs="Arial"/>
          <w:color w:val="000000" w:themeColor="text1"/>
          <w:sz w:val="23"/>
          <w:szCs w:val="23"/>
        </w:rPr>
        <w:t>a)</w:t>
      </w:r>
      <w:r w:rsidRPr="00824C83">
        <w:rPr>
          <w:rFonts w:ascii="Arial" w:hAnsi="Arial" w:cs="Arial"/>
          <w:color w:val="000000" w:themeColor="text1"/>
          <w:sz w:val="23"/>
          <w:szCs w:val="23"/>
        </w:rPr>
        <w:tab/>
        <w:t>została złożona po terminie składania ofert;</w:t>
      </w:r>
    </w:p>
    <w:p w14:paraId="578CD97B" w14:textId="628DCB59" w:rsidR="008466D9" w:rsidRPr="00824C83" w:rsidRDefault="008466D9" w:rsidP="00FC4E0B">
      <w:pPr>
        <w:pStyle w:val="Bezodstpw"/>
        <w:ind w:left="720"/>
        <w:jc w:val="both"/>
        <w:rPr>
          <w:rFonts w:ascii="Arial" w:hAnsi="Arial" w:cs="Arial"/>
          <w:color w:val="000000" w:themeColor="text1"/>
          <w:sz w:val="23"/>
          <w:szCs w:val="23"/>
        </w:rPr>
      </w:pPr>
      <w:r w:rsidRPr="00824C83">
        <w:rPr>
          <w:rFonts w:ascii="Arial" w:hAnsi="Arial" w:cs="Arial"/>
          <w:color w:val="000000" w:themeColor="text1"/>
          <w:sz w:val="23"/>
          <w:szCs w:val="23"/>
        </w:rPr>
        <w:t>b)</w:t>
      </w:r>
      <w:r w:rsidRPr="00824C83">
        <w:rPr>
          <w:rFonts w:ascii="Arial" w:hAnsi="Arial" w:cs="Arial"/>
          <w:color w:val="000000" w:themeColor="text1"/>
          <w:sz w:val="23"/>
          <w:szCs w:val="23"/>
        </w:rPr>
        <w:tab/>
        <w:t>w stosunku do Wykonawcy zachodzą przesłanki wykluczenia z postępowania na podstawie art.  7 ust. 1 w związku z art. 7 ust. 9 ustawy z dnia 13 kwietnia 2022 r. o szczególnych rozwiązaniach w zakresie przeciwdziałania wspieraniu agresji na Ukrainę oraz służących ochronie bezpieczeństwa narodowego (Dz. U. 202</w:t>
      </w:r>
      <w:r w:rsidR="00BC2496">
        <w:rPr>
          <w:rFonts w:ascii="Arial" w:hAnsi="Arial" w:cs="Arial"/>
          <w:color w:val="000000" w:themeColor="text1"/>
          <w:sz w:val="23"/>
          <w:szCs w:val="23"/>
        </w:rPr>
        <w:t>5</w:t>
      </w:r>
      <w:r w:rsidRPr="00824C83">
        <w:rPr>
          <w:rFonts w:ascii="Arial" w:hAnsi="Arial" w:cs="Arial"/>
          <w:color w:val="000000" w:themeColor="text1"/>
          <w:sz w:val="23"/>
          <w:szCs w:val="23"/>
        </w:rPr>
        <w:t xml:space="preserve"> poz. </w:t>
      </w:r>
      <w:r w:rsidR="00BC2496">
        <w:rPr>
          <w:rFonts w:ascii="Arial" w:hAnsi="Arial" w:cs="Arial"/>
          <w:color w:val="000000" w:themeColor="text1"/>
          <w:sz w:val="23"/>
          <w:szCs w:val="23"/>
        </w:rPr>
        <w:t>514</w:t>
      </w:r>
      <w:r w:rsidR="00373665" w:rsidRPr="00824C83">
        <w:rPr>
          <w:rFonts w:ascii="Arial" w:hAnsi="Arial" w:cs="Arial"/>
          <w:color w:val="000000" w:themeColor="text1"/>
          <w:sz w:val="23"/>
          <w:szCs w:val="23"/>
        </w:rPr>
        <w:t xml:space="preserve"> z późn. zm.</w:t>
      </w:r>
      <w:r w:rsidRPr="00824C83">
        <w:rPr>
          <w:rFonts w:ascii="Arial" w:hAnsi="Arial" w:cs="Arial"/>
          <w:color w:val="000000" w:themeColor="text1"/>
          <w:sz w:val="23"/>
          <w:szCs w:val="23"/>
        </w:rPr>
        <w:t>)</w:t>
      </w:r>
      <w:r w:rsidRPr="00824C83">
        <w:rPr>
          <w:rFonts w:ascii="Arial" w:eastAsia="Times New Roman" w:hAnsi="Arial" w:cs="Arial"/>
          <w:sz w:val="23"/>
          <w:szCs w:val="23"/>
          <w:vertAlign w:val="superscript"/>
          <w:lang w:eastAsia="pl-PL"/>
        </w:rPr>
        <w:t xml:space="preserve"> </w:t>
      </w:r>
      <w:r w:rsidRPr="00824C83">
        <w:rPr>
          <w:rFonts w:ascii="Arial" w:hAnsi="Arial" w:cs="Arial"/>
          <w:color w:val="000000" w:themeColor="text1"/>
          <w:sz w:val="23"/>
          <w:szCs w:val="23"/>
          <w:vertAlign w:val="superscript"/>
        </w:rPr>
        <w:footnoteReference w:id="6"/>
      </w:r>
      <w:r w:rsidRPr="00824C83">
        <w:rPr>
          <w:rFonts w:ascii="Arial" w:hAnsi="Arial" w:cs="Arial"/>
          <w:color w:val="000000" w:themeColor="text1"/>
          <w:sz w:val="23"/>
          <w:szCs w:val="23"/>
        </w:rPr>
        <w:t>;</w:t>
      </w:r>
    </w:p>
    <w:p w14:paraId="51802697" w14:textId="77777777" w:rsidR="008466D9" w:rsidRPr="00824C83" w:rsidRDefault="008466D9" w:rsidP="00FC4E0B">
      <w:pPr>
        <w:pStyle w:val="Bezodstpw"/>
        <w:ind w:left="720"/>
        <w:jc w:val="both"/>
        <w:rPr>
          <w:rFonts w:ascii="Arial" w:hAnsi="Arial" w:cs="Arial"/>
          <w:color w:val="000000" w:themeColor="text1"/>
          <w:sz w:val="23"/>
          <w:szCs w:val="23"/>
        </w:rPr>
      </w:pPr>
      <w:r w:rsidRPr="00824C83">
        <w:rPr>
          <w:rFonts w:ascii="Arial" w:hAnsi="Arial" w:cs="Arial"/>
          <w:color w:val="000000" w:themeColor="text1"/>
          <w:sz w:val="23"/>
          <w:szCs w:val="23"/>
        </w:rPr>
        <w:lastRenderedPageBreak/>
        <w:t>c)</w:t>
      </w:r>
      <w:r w:rsidRPr="00824C83">
        <w:rPr>
          <w:rFonts w:ascii="Arial" w:hAnsi="Arial" w:cs="Arial"/>
          <w:color w:val="000000" w:themeColor="text1"/>
          <w:sz w:val="23"/>
          <w:szCs w:val="23"/>
        </w:rPr>
        <w:tab/>
        <w:t>jest nieważna na podstawie odrębnych przepisów;</w:t>
      </w:r>
    </w:p>
    <w:p w14:paraId="3C553FB4" w14:textId="77777777" w:rsidR="008466D9" w:rsidRPr="00824C83" w:rsidRDefault="008466D9" w:rsidP="00FC4E0B">
      <w:pPr>
        <w:pStyle w:val="Bezodstpw"/>
        <w:ind w:left="720"/>
        <w:jc w:val="both"/>
        <w:rPr>
          <w:rFonts w:ascii="Arial" w:hAnsi="Arial" w:cs="Arial"/>
          <w:color w:val="000000" w:themeColor="text1"/>
          <w:sz w:val="23"/>
          <w:szCs w:val="23"/>
        </w:rPr>
      </w:pPr>
      <w:r w:rsidRPr="00824C83">
        <w:rPr>
          <w:rFonts w:ascii="Arial" w:hAnsi="Arial" w:cs="Arial"/>
          <w:color w:val="000000" w:themeColor="text1"/>
          <w:sz w:val="23"/>
          <w:szCs w:val="23"/>
        </w:rPr>
        <w:t>d)</w:t>
      </w:r>
      <w:r w:rsidRPr="00824C83">
        <w:rPr>
          <w:rFonts w:ascii="Arial" w:hAnsi="Arial" w:cs="Arial"/>
          <w:color w:val="000000" w:themeColor="text1"/>
          <w:sz w:val="23"/>
          <w:szCs w:val="23"/>
        </w:rPr>
        <w:tab/>
        <w:t>jej treść jest niezgodna z warunkami zamówienia;</w:t>
      </w:r>
    </w:p>
    <w:p w14:paraId="2D79B5DB" w14:textId="77777777" w:rsidR="008466D9" w:rsidRPr="00824C83" w:rsidRDefault="008466D9" w:rsidP="00FC4E0B">
      <w:pPr>
        <w:pStyle w:val="Bezodstpw"/>
        <w:ind w:left="720"/>
        <w:jc w:val="both"/>
        <w:rPr>
          <w:rFonts w:ascii="Arial" w:hAnsi="Arial" w:cs="Arial"/>
          <w:color w:val="000000" w:themeColor="text1"/>
          <w:sz w:val="23"/>
          <w:szCs w:val="23"/>
        </w:rPr>
      </w:pPr>
      <w:r w:rsidRPr="00824C83">
        <w:rPr>
          <w:rFonts w:ascii="Arial" w:hAnsi="Arial" w:cs="Arial"/>
          <w:color w:val="000000" w:themeColor="text1"/>
          <w:sz w:val="23"/>
          <w:szCs w:val="23"/>
        </w:rPr>
        <w:t>e)</w:t>
      </w:r>
      <w:r w:rsidRPr="00824C83">
        <w:rPr>
          <w:rFonts w:ascii="Arial" w:hAnsi="Arial" w:cs="Arial"/>
          <w:color w:val="000000" w:themeColor="text1"/>
          <w:sz w:val="23"/>
          <w:szCs w:val="23"/>
        </w:rPr>
        <w:tab/>
        <w:t>nie została sporządzona lub przekazana w sposób zgodny z wymaganiami technicznymi oraz organizacyjnymi sporządzania lub przekazywania ofert przy użyciu środków komunikacji elektronicznej określonymi przez zamawiającego;</w:t>
      </w:r>
    </w:p>
    <w:p w14:paraId="314267C1" w14:textId="77777777" w:rsidR="008466D9" w:rsidRPr="00824C83" w:rsidRDefault="008466D9" w:rsidP="00FC4E0B">
      <w:pPr>
        <w:pStyle w:val="Bezodstpw"/>
        <w:ind w:left="720"/>
        <w:jc w:val="both"/>
        <w:rPr>
          <w:rFonts w:ascii="Arial" w:hAnsi="Arial" w:cs="Arial"/>
          <w:color w:val="000000" w:themeColor="text1"/>
          <w:sz w:val="23"/>
          <w:szCs w:val="23"/>
        </w:rPr>
      </w:pPr>
      <w:r w:rsidRPr="00824C83">
        <w:rPr>
          <w:rFonts w:ascii="Arial" w:hAnsi="Arial" w:cs="Arial"/>
          <w:color w:val="000000" w:themeColor="text1"/>
          <w:sz w:val="23"/>
          <w:szCs w:val="23"/>
        </w:rPr>
        <w:t>f)</w:t>
      </w:r>
      <w:r w:rsidRPr="00824C83">
        <w:rPr>
          <w:rFonts w:ascii="Arial" w:hAnsi="Arial" w:cs="Arial"/>
          <w:color w:val="000000" w:themeColor="text1"/>
          <w:sz w:val="23"/>
          <w:szCs w:val="23"/>
        </w:rPr>
        <w:tab/>
        <w:t>zawiera błędy w obliczeniu ceny lub kosztu;</w:t>
      </w:r>
    </w:p>
    <w:p w14:paraId="5B931EBE" w14:textId="77777777" w:rsidR="008466D9" w:rsidRPr="00824C83" w:rsidRDefault="008466D9" w:rsidP="00FC4E0B">
      <w:pPr>
        <w:pStyle w:val="Bezodstpw"/>
        <w:ind w:left="720"/>
        <w:jc w:val="both"/>
        <w:rPr>
          <w:rFonts w:ascii="Arial" w:hAnsi="Arial" w:cs="Arial"/>
          <w:color w:val="000000" w:themeColor="text1"/>
          <w:sz w:val="23"/>
          <w:szCs w:val="23"/>
        </w:rPr>
      </w:pPr>
      <w:r w:rsidRPr="00824C83">
        <w:rPr>
          <w:rFonts w:ascii="Arial" w:hAnsi="Arial" w:cs="Arial"/>
          <w:color w:val="000000" w:themeColor="text1"/>
          <w:sz w:val="23"/>
          <w:szCs w:val="23"/>
        </w:rPr>
        <w:t>g)</w:t>
      </w:r>
      <w:r w:rsidRPr="00824C83">
        <w:rPr>
          <w:rFonts w:ascii="Arial" w:hAnsi="Arial" w:cs="Arial"/>
          <w:color w:val="000000" w:themeColor="text1"/>
          <w:sz w:val="23"/>
          <w:szCs w:val="23"/>
        </w:rPr>
        <w:tab/>
        <w:t>została złożona w warunkach czynu nieuczciwej konkurencji w rozumieniu ustawy z dnia 16 kwietnia 1993 r. o zwalczaniu nieuczciwej konkurencji;</w:t>
      </w:r>
    </w:p>
    <w:p w14:paraId="360F51BD" w14:textId="77777777" w:rsidR="008466D9" w:rsidRPr="00824C83" w:rsidRDefault="008466D9" w:rsidP="00FC4E0B">
      <w:pPr>
        <w:pStyle w:val="Bezodstpw"/>
        <w:ind w:left="720"/>
        <w:jc w:val="both"/>
        <w:rPr>
          <w:rFonts w:ascii="Arial" w:hAnsi="Arial" w:cs="Arial"/>
          <w:color w:val="000000" w:themeColor="text1"/>
          <w:sz w:val="23"/>
          <w:szCs w:val="23"/>
        </w:rPr>
      </w:pPr>
      <w:r w:rsidRPr="00824C83">
        <w:rPr>
          <w:rFonts w:ascii="Arial" w:hAnsi="Arial" w:cs="Arial"/>
          <w:color w:val="000000" w:themeColor="text1"/>
          <w:sz w:val="23"/>
          <w:szCs w:val="23"/>
        </w:rPr>
        <w:t>h)</w:t>
      </w:r>
      <w:r w:rsidRPr="00824C83">
        <w:rPr>
          <w:rFonts w:ascii="Arial" w:hAnsi="Arial" w:cs="Arial"/>
          <w:color w:val="000000" w:themeColor="text1"/>
          <w:sz w:val="23"/>
          <w:szCs w:val="23"/>
        </w:rPr>
        <w:tab/>
        <w:t>wykonawca w wyznaczonym terminie zakwestionował poprawienie omyłki polegającej na niezgodności oferty z dokumentami zamówienia, niepowodującej zmiany w treści oferty;</w:t>
      </w:r>
    </w:p>
    <w:p w14:paraId="6796E68B" w14:textId="5F9E32FF" w:rsidR="00C54342" w:rsidRPr="00824C83" w:rsidRDefault="008466D9" w:rsidP="00FC4E0B">
      <w:pPr>
        <w:pStyle w:val="Bezodstpw"/>
        <w:ind w:left="720"/>
        <w:jc w:val="both"/>
        <w:rPr>
          <w:rFonts w:ascii="Arial" w:hAnsi="Arial" w:cs="Arial"/>
          <w:color w:val="000000" w:themeColor="text1"/>
          <w:sz w:val="23"/>
          <w:szCs w:val="23"/>
        </w:rPr>
      </w:pPr>
      <w:r w:rsidRPr="00824C83">
        <w:rPr>
          <w:rFonts w:ascii="Arial" w:hAnsi="Arial" w:cs="Arial"/>
          <w:color w:val="000000" w:themeColor="text1"/>
          <w:sz w:val="23"/>
          <w:szCs w:val="23"/>
        </w:rPr>
        <w:t>i)</w:t>
      </w:r>
      <w:r w:rsidRPr="00824C83">
        <w:rPr>
          <w:rFonts w:ascii="Arial" w:hAnsi="Arial" w:cs="Arial"/>
          <w:color w:val="000000" w:themeColor="text1"/>
          <w:sz w:val="23"/>
          <w:szCs w:val="23"/>
        </w:rPr>
        <w:tab/>
        <w:t>wykonawca nie wyraził pisemnej zgody na przedłużenie terminu związania ofertą.</w:t>
      </w:r>
    </w:p>
    <w:p w14:paraId="15B6AE8C" w14:textId="06A6BD58" w:rsidR="00AF6E5E" w:rsidRPr="00824C83" w:rsidRDefault="00AF6E5E" w:rsidP="00BC2496">
      <w:pPr>
        <w:pStyle w:val="Bezodstpw"/>
        <w:numPr>
          <w:ilvl w:val="0"/>
          <w:numId w:val="9"/>
        </w:numPr>
        <w:jc w:val="both"/>
        <w:rPr>
          <w:rFonts w:ascii="Arial" w:hAnsi="Arial" w:cs="Arial"/>
          <w:color w:val="000000" w:themeColor="text1"/>
          <w:sz w:val="23"/>
          <w:szCs w:val="23"/>
        </w:rPr>
      </w:pPr>
      <w:r w:rsidRPr="00824C83">
        <w:rPr>
          <w:rFonts w:ascii="Arial" w:hAnsi="Arial" w:cs="Arial"/>
          <w:color w:val="000000" w:themeColor="text1"/>
          <w:sz w:val="23"/>
          <w:szCs w:val="23"/>
        </w:rPr>
        <w:t>Wykonawca, którego oferta zostanie wybrana zostanie powiadomiony pisemnie lub telefonicznie o wyborze jego oferty oraz o terminie i miejscu podpisania (zawarcia) umowy.</w:t>
      </w:r>
    </w:p>
    <w:p w14:paraId="1C52F340" w14:textId="77777777" w:rsidR="00AF6E5E" w:rsidRPr="00824C83" w:rsidRDefault="00AF6E5E" w:rsidP="00BC2496">
      <w:pPr>
        <w:pStyle w:val="Bezodstpw"/>
        <w:numPr>
          <w:ilvl w:val="0"/>
          <w:numId w:val="9"/>
        </w:numPr>
        <w:jc w:val="both"/>
        <w:rPr>
          <w:rFonts w:ascii="Arial" w:hAnsi="Arial" w:cs="Arial"/>
          <w:color w:val="000000" w:themeColor="text1"/>
          <w:sz w:val="23"/>
          <w:szCs w:val="23"/>
        </w:rPr>
      </w:pPr>
      <w:r w:rsidRPr="00824C83">
        <w:rPr>
          <w:rFonts w:ascii="Arial" w:hAnsi="Arial" w:cs="Arial"/>
          <w:color w:val="000000" w:themeColor="text1"/>
          <w:sz w:val="23"/>
          <w:szCs w:val="23"/>
        </w:rPr>
        <w:t>Jeżeli Wykonawca, którego oferta została wybrana uchyla się od podpisania umowy, Zamawiający może wybrać ofertę najkorzystniejszą spośród pozostałych ofert.</w:t>
      </w:r>
    </w:p>
    <w:p w14:paraId="36285533" w14:textId="44594C69" w:rsidR="00FC4E0B" w:rsidRPr="00824C83" w:rsidRDefault="00FC4E0B" w:rsidP="00AF6E5E">
      <w:pPr>
        <w:pStyle w:val="Bezodstpw"/>
        <w:rPr>
          <w:rFonts w:ascii="Arial" w:hAnsi="Arial" w:cs="Arial"/>
          <w:color w:val="000000" w:themeColor="text1"/>
          <w:sz w:val="23"/>
          <w:szCs w:val="23"/>
        </w:rPr>
      </w:pPr>
    </w:p>
    <w:p w14:paraId="2317469A" w14:textId="77777777" w:rsidR="00C54342" w:rsidRPr="00824C83" w:rsidRDefault="00C54342" w:rsidP="00BC2496">
      <w:pPr>
        <w:numPr>
          <w:ilvl w:val="0"/>
          <w:numId w:val="1"/>
        </w:numPr>
        <w:shd w:val="clear" w:color="auto" w:fill="D9D9D9" w:themeFill="background1" w:themeFillShade="D9"/>
        <w:spacing w:after="135" w:line="270" w:lineRule="atLeast"/>
        <w:rPr>
          <w:rFonts w:ascii="Arial" w:hAnsi="Arial" w:cs="Arial"/>
          <w:b/>
          <w:color w:val="000000" w:themeColor="text1"/>
          <w:sz w:val="23"/>
          <w:szCs w:val="23"/>
        </w:rPr>
      </w:pPr>
      <w:r w:rsidRPr="00824C83">
        <w:rPr>
          <w:rFonts w:ascii="Arial" w:hAnsi="Arial" w:cs="Arial"/>
          <w:b/>
          <w:color w:val="000000" w:themeColor="text1"/>
          <w:sz w:val="23"/>
          <w:szCs w:val="23"/>
        </w:rPr>
        <w:t xml:space="preserve">ZAŁĄCZNIKI (fakultatywnie): </w:t>
      </w:r>
    </w:p>
    <w:p w14:paraId="4EFC4F32" w14:textId="18B086BB" w:rsidR="00C54342" w:rsidRPr="00824C83" w:rsidRDefault="00C54342" w:rsidP="00BC2496">
      <w:pPr>
        <w:pStyle w:val="Bezodstpw"/>
        <w:numPr>
          <w:ilvl w:val="0"/>
          <w:numId w:val="3"/>
        </w:numPr>
        <w:rPr>
          <w:rFonts w:ascii="Arial" w:hAnsi="Arial" w:cs="Arial"/>
          <w:color w:val="000000" w:themeColor="text1"/>
          <w:sz w:val="23"/>
          <w:szCs w:val="23"/>
        </w:rPr>
      </w:pPr>
      <w:r w:rsidRPr="00824C83">
        <w:rPr>
          <w:rFonts w:ascii="Arial" w:hAnsi="Arial" w:cs="Arial"/>
          <w:color w:val="000000" w:themeColor="text1"/>
          <w:sz w:val="23"/>
          <w:szCs w:val="23"/>
        </w:rPr>
        <w:t>Formularz oferty</w:t>
      </w:r>
    </w:p>
    <w:p w14:paraId="4077156B" w14:textId="7875C2B9" w:rsidR="00C54342" w:rsidRPr="00824C83" w:rsidRDefault="00C54342" w:rsidP="00BC2496">
      <w:pPr>
        <w:pStyle w:val="Bezodstpw"/>
        <w:numPr>
          <w:ilvl w:val="0"/>
          <w:numId w:val="3"/>
        </w:numPr>
        <w:rPr>
          <w:rFonts w:ascii="Arial" w:hAnsi="Arial" w:cs="Arial"/>
          <w:color w:val="000000" w:themeColor="text1"/>
          <w:sz w:val="23"/>
          <w:szCs w:val="23"/>
        </w:rPr>
      </w:pPr>
      <w:r w:rsidRPr="00824C83">
        <w:rPr>
          <w:rFonts w:ascii="Arial" w:hAnsi="Arial" w:cs="Arial"/>
          <w:color w:val="000000" w:themeColor="text1"/>
          <w:sz w:val="23"/>
          <w:szCs w:val="23"/>
        </w:rPr>
        <w:t>Wzór umowy</w:t>
      </w:r>
    </w:p>
    <w:p w14:paraId="58BC2CD1" w14:textId="0BFEE69B" w:rsidR="00A800C0" w:rsidRPr="00824C83" w:rsidRDefault="00A800C0" w:rsidP="00BC2496">
      <w:pPr>
        <w:pStyle w:val="Bezodstpw"/>
        <w:numPr>
          <w:ilvl w:val="0"/>
          <w:numId w:val="3"/>
        </w:numPr>
        <w:rPr>
          <w:rFonts w:ascii="Arial" w:hAnsi="Arial" w:cs="Arial"/>
          <w:color w:val="000000" w:themeColor="text1"/>
          <w:sz w:val="23"/>
          <w:szCs w:val="23"/>
        </w:rPr>
      </w:pPr>
      <w:r w:rsidRPr="00824C83">
        <w:rPr>
          <w:rFonts w:ascii="Arial" w:hAnsi="Arial" w:cs="Arial"/>
          <w:color w:val="000000" w:themeColor="text1"/>
          <w:sz w:val="23"/>
          <w:szCs w:val="23"/>
        </w:rPr>
        <w:t>Wzór umowy – powierzenie przetwarzania danych osobowych</w:t>
      </w:r>
    </w:p>
    <w:p w14:paraId="71666C75" w14:textId="77777777" w:rsidR="00C54342" w:rsidRPr="00824C83" w:rsidRDefault="00C54342" w:rsidP="00C54342">
      <w:pPr>
        <w:pStyle w:val="Bezodstpw"/>
        <w:ind w:left="720"/>
        <w:rPr>
          <w:rFonts w:ascii="Arial" w:hAnsi="Arial" w:cs="Arial"/>
          <w:color w:val="000000" w:themeColor="text1"/>
          <w:sz w:val="23"/>
          <w:szCs w:val="23"/>
        </w:rPr>
      </w:pPr>
    </w:p>
    <w:p w14:paraId="2538A873" w14:textId="0ABC6422" w:rsidR="004D7A0E" w:rsidRPr="00824C83" w:rsidRDefault="004D7A0E" w:rsidP="004D7A0E">
      <w:pPr>
        <w:spacing w:after="0" w:line="270" w:lineRule="atLeast"/>
        <w:ind w:left="5664"/>
        <w:rPr>
          <w:rFonts w:ascii="Arial" w:hAnsi="Arial" w:cs="Arial"/>
          <w:b/>
          <w:bCs/>
          <w:color w:val="000000" w:themeColor="text1"/>
          <w:sz w:val="23"/>
          <w:szCs w:val="23"/>
        </w:rPr>
      </w:pPr>
      <w:r w:rsidRPr="00824C83">
        <w:rPr>
          <w:rFonts w:ascii="Arial" w:hAnsi="Arial" w:cs="Arial"/>
          <w:b/>
          <w:bCs/>
          <w:color w:val="000000" w:themeColor="text1"/>
          <w:sz w:val="23"/>
          <w:szCs w:val="23"/>
        </w:rPr>
        <w:t xml:space="preserve">Kierownik Gminnego Ośrodka </w:t>
      </w:r>
    </w:p>
    <w:p w14:paraId="09A31959" w14:textId="77777777" w:rsidR="004D7A0E" w:rsidRPr="00824C83" w:rsidRDefault="004D7A0E" w:rsidP="004D7A0E">
      <w:pPr>
        <w:spacing w:after="0" w:line="270" w:lineRule="atLeast"/>
        <w:ind w:left="5664"/>
        <w:rPr>
          <w:rFonts w:ascii="Arial" w:hAnsi="Arial" w:cs="Arial"/>
          <w:b/>
          <w:bCs/>
          <w:color w:val="000000" w:themeColor="text1"/>
          <w:sz w:val="23"/>
          <w:szCs w:val="23"/>
        </w:rPr>
      </w:pPr>
      <w:r w:rsidRPr="00824C83">
        <w:rPr>
          <w:rFonts w:ascii="Arial" w:hAnsi="Arial" w:cs="Arial"/>
          <w:b/>
          <w:bCs/>
          <w:color w:val="000000" w:themeColor="text1"/>
          <w:sz w:val="23"/>
          <w:szCs w:val="23"/>
        </w:rPr>
        <w:t>Pomocy Społecznej w Łubiance</w:t>
      </w:r>
    </w:p>
    <w:p w14:paraId="51102F71" w14:textId="77777777" w:rsidR="004D7A0E" w:rsidRPr="00824C83" w:rsidRDefault="004D7A0E" w:rsidP="004D7A0E">
      <w:pPr>
        <w:spacing w:after="0" w:line="270" w:lineRule="atLeast"/>
        <w:ind w:left="5664"/>
        <w:rPr>
          <w:rFonts w:ascii="Arial" w:hAnsi="Arial" w:cs="Arial"/>
          <w:b/>
          <w:bCs/>
          <w:color w:val="000000" w:themeColor="text1"/>
          <w:sz w:val="23"/>
          <w:szCs w:val="23"/>
        </w:rPr>
      </w:pPr>
    </w:p>
    <w:p w14:paraId="4E45A682" w14:textId="13E31036" w:rsidR="00C2519A" w:rsidRPr="00824C83" w:rsidRDefault="004D7A0E" w:rsidP="00FC4E0B">
      <w:pPr>
        <w:spacing w:after="0" w:line="270" w:lineRule="atLeast"/>
        <w:ind w:left="5664"/>
        <w:rPr>
          <w:rFonts w:ascii="Arial" w:hAnsi="Arial" w:cs="Arial"/>
          <w:b/>
          <w:bCs/>
          <w:i/>
          <w:iCs/>
          <w:color w:val="000000" w:themeColor="text1"/>
          <w:sz w:val="23"/>
          <w:szCs w:val="23"/>
        </w:rPr>
        <w:sectPr w:rsidR="00C2519A" w:rsidRPr="00824C83" w:rsidSect="00A30545">
          <w:pgSz w:w="11906" w:h="16838"/>
          <w:pgMar w:top="1417" w:right="1417" w:bottom="1417" w:left="1417" w:header="708" w:footer="708" w:gutter="0"/>
          <w:cols w:space="708"/>
          <w:docGrid w:linePitch="360"/>
        </w:sectPr>
      </w:pPr>
      <w:r w:rsidRPr="00824C83">
        <w:rPr>
          <w:rFonts w:ascii="Arial" w:hAnsi="Arial" w:cs="Arial"/>
          <w:b/>
          <w:bCs/>
          <w:color w:val="000000" w:themeColor="text1"/>
          <w:sz w:val="23"/>
          <w:szCs w:val="23"/>
        </w:rPr>
        <w:t xml:space="preserve">/-/ </w:t>
      </w:r>
      <w:r w:rsidRPr="00824C83">
        <w:rPr>
          <w:rFonts w:ascii="Arial" w:hAnsi="Arial" w:cs="Arial"/>
          <w:b/>
          <w:bCs/>
          <w:i/>
          <w:iCs/>
          <w:color w:val="000000" w:themeColor="text1"/>
          <w:sz w:val="23"/>
          <w:szCs w:val="23"/>
        </w:rPr>
        <w:t>Iwona Szpejankowsk</w:t>
      </w:r>
      <w:r w:rsidR="00FC4E0B" w:rsidRPr="00824C83">
        <w:rPr>
          <w:rFonts w:ascii="Arial" w:hAnsi="Arial" w:cs="Arial"/>
          <w:b/>
          <w:bCs/>
          <w:i/>
          <w:iCs/>
          <w:color w:val="000000" w:themeColor="text1"/>
          <w:sz w:val="23"/>
          <w:szCs w:val="23"/>
        </w:rPr>
        <w:t>a</w:t>
      </w:r>
    </w:p>
    <w:p w14:paraId="6B23AE26" w14:textId="77777777" w:rsidR="00C54342" w:rsidRPr="00824C83" w:rsidRDefault="00C54342" w:rsidP="00FC4E0B">
      <w:pPr>
        <w:spacing w:after="135" w:line="270" w:lineRule="atLeast"/>
        <w:rPr>
          <w:rFonts w:ascii="Arial" w:hAnsi="Arial" w:cs="Arial"/>
          <w:color w:val="000000" w:themeColor="text1"/>
          <w:sz w:val="23"/>
          <w:szCs w:val="23"/>
        </w:rPr>
      </w:pPr>
    </w:p>
    <w:sectPr w:rsidR="00C54342" w:rsidRPr="00824C83" w:rsidSect="009E6AE3">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C14C6" w14:textId="77777777" w:rsidR="00AB3C90" w:rsidRDefault="00AB3C90" w:rsidP="008466D9">
      <w:pPr>
        <w:spacing w:after="0" w:line="240" w:lineRule="auto"/>
      </w:pPr>
      <w:r>
        <w:separator/>
      </w:r>
    </w:p>
  </w:endnote>
  <w:endnote w:type="continuationSeparator" w:id="0">
    <w:p w14:paraId="22EF0404" w14:textId="77777777" w:rsidR="00AB3C90" w:rsidRDefault="00AB3C90" w:rsidP="00846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yriadPro-Regular">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4D89E" w14:textId="77777777" w:rsidR="00AB3C90" w:rsidRDefault="00AB3C90" w:rsidP="008466D9">
      <w:pPr>
        <w:spacing w:after="0" w:line="240" w:lineRule="auto"/>
      </w:pPr>
      <w:r>
        <w:separator/>
      </w:r>
    </w:p>
  </w:footnote>
  <w:footnote w:type="continuationSeparator" w:id="0">
    <w:p w14:paraId="78BC4A07" w14:textId="77777777" w:rsidR="00AB3C90" w:rsidRDefault="00AB3C90" w:rsidP="008466D9">
      <w:pPr>
        <w:spacing w:after="0" w:line="240" w:lineRule="auto"/>
      </w:pPr>
      <w:r>
        <w:continuationSeparator/>
      </w:r>
    </w:p>
  </w:footnote>
  <w:footnote w:id="1">
    <w:p w14:paraId="1A668740" w14:textId="6EEAEF72" w:rsidR="00AD4B4D" w:rsidRPr="00824C83" w:rsidRDefault="00AD4B4D">
      <w:pPr>
        <w:pStyle w:val="Tekstprzypisudolnego"/>
        <w:rPr>
          <w:rFonts w:ascii="Arial" w:hAnsi="Arial" w:cs="Arial"/>
          <w:sz w:val="23"/>
          <w:szCs w:val="23"/>
        </w:rPr>
      </w:pPr>
      <w:r w:rsidRPr="00824C83">
        <w:rPr>
          <w:rStyle w:val="Odwoanieprzypisudolnego"/>
          <w:rFonts w:ascii="Arial" w:hAnsi="Arial" w:cs="Arial"/>
          <w:sz w:val="23"/>
          <w:szCs w:val="23"/>
        </w:rPr>
        <w:footnoteRef/>
      </w:r>
      <w:r w:rsidRPr="00824C83">
        <w:rPr>
          <w:rFonts w:ascii="Arial" w:hAnsi="Arial" w:cs="Arial"/>
          <w:sz w:val="23"/>
          <w:szCs w:val="23"/>
        </w:rPr>
        <w:t xml:space="preserve"> Zamawiający zastrzega sobie prawo do zmniejszenia lub zwiększenia szacunkowej ilości osób skierowanych do danego rodzaju placówki w zależności od zapotrzebowania i możliwości finansowych, czyli rzeczywistych potrzeb i możliwości Zamawiającego.</w:t>
      </w:r>
    </w:p>
  </w:footnote>
  <w:footnote w:id="2">
    <w:p w14:paraId="46C53F63" w14:textId="56A4BD74" w:rsidR="00AD4B4D" w:rsidRPr="00824C83" w:rsidRDefault="00AD4B4D" w:rsidP="00BC2496">
      <w:pPr>
        <w:pStyle w:val="Tekstprzypisudolnego"/>
        <w:jc w:val="both"/>
        <w:rPr>
          <w:rFonts w:ascii="Arial" w:hAnsi="Arial" w:cs="Arial"/>
          <w:sz w:val="23"/>
          <w:szCs w:val="23"/>
        </w:rPr>
      </w:pPr>
      <w:r w:rsidRPr="00824C83">
        <w:rPr>
          <w:rStyle w:val="Odwoanieprzypisudolnego"/>
          <w:rFonts w:ascii="Arial" w:hAnsi="Arial" w:cs="Arial"/>
          <w:sz w:val="23"/>
          <w:szCs w:val="23"/>
        </w:rPr>
        <w:footnoteRef/>
      </w:r>
      <w:r w:rsidRPr="00824C83">
        <w:rPr>
          <w:rFonts w:ascii="Arial" w:hAnsi="Arial" w:cs="Arial"/>
          <w:sz w:val="23"/>
          <w:szCs w:val="23"/>
        </w:rPr>
        <w:t xml:space="preserve"> Zamawiający zastrzega sobie prawo do zmniejszenia lub zwiększenia szacunkowej ilości osób skierowanych do danego rodzaju placówki w zależności od zapotrzebowania i możliwości finansowych, czyli rzeczywistych potrzeb i możliwości Zamawiającego.</w:t>
      </w:r>
    </w:p>
  </w:footnote>
  <w:footnote w:id="3">
    <w:p w14:paraId="182C3306" w14:textId="47E2684D" w:rsidR="008370CE" w:rsidRPr="00824C83" w:rsidRDefault="008370CE">
      <w:pPr>
        <w:pStyle w:val="Tekstprzypisudolnego"/>
        <w:rPr>
          <w:rFonts w:ascii="Arial" w:hAnsi="Arial" w:cs="Arial"/>
          <w:sz w:val="23"/>
          <w:szCs w:val="23"/>
        </w:rPr>
      </w:pPr>
      <w:r w:rsidRPr="00824C83">
        <w:rPr>
          <w:rStyle w:val="Odwoanieprzypisudolnego"/>
          <w:rFonts w:ascii="Arial" w:hAnsi="Arial" w:cs="Arial"/>
          <w:sz w:val="23"/>
          <w:szCs w:val="23"/>
        </w:rPr>
        <w:footnoteRef/>
      </w:r>
      <w:r w:rsidRPr="00824C83">
        <w:rPr>
          <w:rFonts w:ascii="Arial" w:hAnsi="Arial" w:cs="Arial"/>
          <w:sz w:val="23"/>
          <w:szCs w:val="23"/>
        </w:rPr>
        <w:t xml:space="preserve"> Planowana/ szacowana ilość świadczeń danego rodzaju (łączna ilość dni świadczonych usług dla określonej liczby osób) – </w:t>
      </w:r>
      <w:r w:rsidRPr="00824C83">
        <w:rPr>
          <w:rFonts w:ascii="Arial" w:hAnsi="Arial" w:cs="Arial"/>
          <w:b/>
          <w:bCs/>
          <w:sz w:val="23"/>
          <w:szCs w:val="23"/>
        </w:rPr>
        <w:t xml:space="preserve">wyłącznie na potrzeby dokonania porównywalności ofert </w:t>
      </w:r>
      <w:r w:rsidRPr="00824C83">
        <w:rPr>
          <w:rFonts w:ascii="Arial" w:hAnsi="Arial" w:cs="Arial"/>
          <w:sz w:val="23"/>
          <w:szCs w:val="23"/>
        </w:rPr>
        <w:t xml:space="preserve">wynosi </w:t>
      </w:r>
      <w:r w:rsidR="00EE5076">
        <w:rPr>
          <w:rFonts w:ascii="Arial" w:hAnsi="Arial" w:cs="Arial"/>
          <w:b/>
          <w:bCs/>
          <w:color w:val="FF0000"/>
          <w:sz w:val="23"/>
          <w:szCs w:val="23"/>
        </w:rPr>
        <w:t>4</w:t>
      </w:r>
      <w:r w:rsidR="009D0B82">
        <w:rPr>
          <w:rFonts w:ascii="Arial" w:hAnsi="Arial" w:cs="Arial"/>
          <w:b/>
          <w:bCs/>
          <w:color w:val="FF0000"/>
          <w:sz w:val="23"/>
          <w:szCs w:val="23"/>
        </w:rPr>
        <w:t>2</w:t>
      </w:r>
      <w:r w:rsidR="00EE5076">
        <w:rPr>
          <w:rFonts w:ascii="Arial" w:hAnsi="Arial" w:cs="Arial"/>
          <w:b/>
          <w:bCs/>
          <w:color w:val="FF0000"/>
          <w:sz w:val="23"/>
          <w:szCs w:val="23"/>
        </w:rPr>
        <w:t>4</w:t>
      </w:r>
    </w:p>
  </w:footnote>
  <w:footnote w:id="4">
    <w:p w14:paraId="5357D59D" w14:textId="2C129CFD" w:rsidR="008370CE" w:rsidRPr="00824C83" w:rsidRDefault="008370CE">
      <w:pPr>
        <w:pStyle w:val="Tekstprzypisudolnego"/>
        <w:rPr>
          <w:rFonts w:ascii="Arial" w:hAnsi="Arial" w:cs="Arial"/>
          <w:sz w:val="23"/>
          <w:szCs w:val="23"/>
        </w:rPr>
      </w:pPr>
      <w:r w:rsidRPr="00824C83">
        <w:rPr>
          <w:rStyle w:val="Odwoanieprzypisudolnego"/>
          <w:rFonts w:ascii="Arial" w:hAnsi="Arial" w:cs="Arial"/>
          <w:sz w:val="23"/>
          <w:szCs w:val="23"/>
        </w:rPr>
        <w:footnoteRef/>
      </w:r>
      <w:r w:rsidRPr="00824C83">
        <w:rPr>
          <w:rFonts w:ascii="Arial" w:hAnsi="Arial" w:cs="Arial"/>
          <w:sz w:val="23"/>
          <w:szCs w:val="23"/>
        </w:rPr>
        <w:t xml:space="preserve"> Planowana/ szacowana ilość świadczeń danego rodzaju (łączna ilość dni świadczonych usług dla określonej liczby osób) – </w:t>
      </w:r>
      <w:r w:rsidRPr="00824C83">
        <w:rPr>
          <w:rFonts w:ascii="Arial" w:hAnsi="Arial" w:cs="Arial"/>
          <w:b/>
          <w:bCs/>
          <w:sz w:val="23"/>
          <w:szCs w:val="23"/>
        </w:rPr>
        <w:t xml:space="preserve">wyłącznie na potrzeby dokonania porównywalności ofert </w:t>
      </w:r>
      <w:r w:rsidRPr="00824C83">
        <w:rPr>
          <w:rFonts w:ascii="Arial" w:hAnsi="Arial" w:cs="Arial"/>
          <w:sz w:val="23"/>
          <w:szCs w:val="23"/>
        </w:rPr>
        <w:t xml:space="preserve">wynosi </w:t>
      </w:r>
      <w:r w:rsidR="00EE5076">
        <w:rPr>
          <w:rFonts w:ascii="Arial" w:hAnsi="Arial" w:cs="Arial"/>
          <w:b/>
          <w:bCs/>
          <w:color w:val="FF0000"/>
          <w:sz w:val="23"/>
          <w:szCs w:val="23"/>
        </w:rPr>
        <w:t>0</w:t>
      </w:r>
    </w:p>
  </w:footnote>
  <w:footnote w:id="5">
    <w:p w14:paraId="1EE994D8" w14:textId="55D96B1B" w:rsidR="008370CE" w:rsidRPr="00824C83" w:rsidRDefault="008370CE">
      <w:pPr>
        <w:pStyle w:val="Tekstprzypisudolnego"/>
        <w:rPr>
          <w:rFonts w:ascii="Arial" w:hAnsi="Arial" w:cs="Arial"/>
          <w:sz w:val="23"/>
          <w:szCs w:val="23"/>
        </w:rPr>
      </w:pPr>
      <w:r w:rsidRPr="00824C83">
        <w:rPr>
          <w:rStyle w:val="Odwoanieprzypisudolnego"/>
          <w:rFonts w:ascii="Arial" w:hAnsi="Arial" w:cs="Arial"/>
          <w:sz w:val="23"/>
          <w:szCs w:val="23"/>
        </w:rPr>
        <w:footnoteRef/>
      </w:r>
      <w:r w:rsidRPr="00824C83">
        <w:rPr>
          <w:rFonts w:ascii="Arial" w:hAnsi="Arial" w:cs="Arial"/>
          <w:sz w:val="23"/>
          <w:szCs w:val="23"/>
        </w:rPr>
        <w:t xml:space="preserve"> Planowana/ szacowana ilość świadczeń danego rodzaju (łączna ilość dni świadczonych usług dla określonej liczby osób) – </w:t>
      </w:r>
      <w:r w:rsidRPr="00824C83">
        <w:rPr>
          <w:rFonts w:ascii="Arial" w:hAnsi="Arial" w:cs="Arial"/>
          <w:b/>
          <w:bCs/>
          <w:sz w:val="23"/>
          <w:szCs w:val="23"/>
        </w:rPr>
        <w:t xml:space="preserve">wyłącznie na potrzeby dokonania porównywalności ofert </w:t>
      </w:r>
      <w:r w:rsidRPr="00824C83">
        <w:rPr>
          <w:rFonts w:ascii="Arial" w:hAnsi="Arial" w:cs="Arial"/>
          <w:sz w:val="23"/>
          <w:szCs w:val="23"/>
        </w:rPr>
        <w:t xml:space="preserve">wynosi </w:t>
      </w:r>
      <w:r w:rsidR="00EE5076">
        <w:rPr>
          <w:rFonts w:ascii="Arial" w:hAnsi="Arial" w:cs="Arial"/>
          <w:b/>
          <w:bCs/>
          <w:color w:val="FF0000"/>
          <w:sz w:val="23"/>
          <w:szCs w:val="23"/>
        </w:rPr>
        <w:t>212</w:t>
      </w:r>
    </w:p>
  </w:footnote>
  <w:footnote w:id="6">
    <w:p w14:paraId="4FAF561A" w14:textId="5B4B6A50" w:rsidR="00BC2496" w:rsidRPr="00BC2496" w:rsidRDefault="008466D9" w:rsidP="00AC4B23">
      <w:pPr>
        <w:spacing w:after="0" w:line="240" w:lineRule="auto"/>
        <w:jc w:val="both"/>
        <w:rPr>
          <w:rFonts w:ascii="Arial" w:hAnsi="Arial" w:cs="Arial"/>
          <w:i/>
          <w:iCs/>
          <w:color w:val="000000"/>
          <w:sz w:val="23"/>
          <w:szCs w:val="23"/>
        </w:rPr>
      </w:pPr>
      <w:r w:rsidRPr="00824C83">
        <w:rPr>
          <w:rStyle w:val="Odwoanieprzypisudolnego"/>
          <w:rFonts w:ascii="Arial" w:hAnsi="Arial" w:cs="Arial"/>
          <w:color w:val="000000"/>
          <w:sz w:val="23"/>
          <w:szCs w:val="23"/>
        </w:rPr>
        <w:footnoteRef/>
      </w:r>
      <w:r w:rsidRPr="00824C83">
        <w:rPr>
          <w:rFonts w:ascii="Arial" w:hAnsi="Arial" w:cs="Arial"/>
          <w:color w:val="000000"/>
          <w:sz w:val="23"/>
          <w:szCs w:val="23"/>
        </w:rPr>
        <w:t xml:space="preserve"> </w:t>
      </w:r>
      <w:r w:rsidRPr="00824C83">
        <w:rPr>
          <w:rFonts w:ascii="Arial" w:hAnsi="Arial" w:cs="Arial"/>
          <w:i/>
          <w:iCs/>
          <w:color w:val="000000"/>
          <w:sz w:val="23"/>
          <w:szCs w:val="23"/>
        </w:rPr>
        <w:t>Zgodnie z treścią art. 7 ust. 1 ustawy z dnia 13 kwietnia 2022 r. o szczególnych rozwiązaniach w zakresie przeciwdziałania wspieraniu agresji na Ukrainę oraz służących ochronie bezpieczeństwa narodowego, zwanej dalej „ustawą”, z postępowania o udzielenie zamówienia publicznego lub konkursu prowadzonego na podstawie ustawy Pzp wyklucza się:</w:t>
      </w:r>
    </w:p>
    <w:p w14:paraId="148714F7" w14:textId="77777777" w:rsidR="00BC2496" w:rsidRPr="00BC2496" w:rsidRDefault="00BC2496" w:rsidP="00AC4B23">
      <w:pPr>
        <w:pStyle w:val="Tekstprzypisudolnego"/>
        <w:jc w:val="both"/>
        <w:rPr>
          <w:rFonts w:ascii="Arial" w:hAnsi="Arial" w:cs="Arial"/>
          <w:i/>
          <w:iCs/>
          <w:color w:val="000000"/>
          <w:sz w:val="23"/>
          <w:szCs w:val="23"/>
          <w:lang w:eastAsia="en-US"/>
        </w:rPr>
      </w:pPr>
      <w:r w:rsidRPr="00BC2496">
        <w:rPr>
          <w:rFonts w:ascii="Arial" w:hAnsi="Arial" w:cs="Arial"/>
          <w:i/>
          <w:iCs/>
          <w:color w:val="000000"/>
          <w:sz w:val="23"/>
          <w:szCs w:val="23"/>
          <w:lang w:eastAsia="en-US"/>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1D3C0254" w14:textId="77777777" w:rsidR="00BC2496" w:rsidRPr="00BC2496" w:rsidRDefault="00BC2496" w:rsidP="00AC4B23">
      <w:pPr>
        <w:pStyle w:val="Tekstprzypisudolnego"/>
        <w:jc w:val="both"/>
        <w:rPr>
          <w:rFonts w:ascii="Arial" w:hAnsi="Arial" w:cs="Arial"/>
          <w:i/>
          <w:iCs/>
          <w:color w:val="000000"/>
          <w:sz w:val="23"/>
          <w:szCs w:val="23"/>
          <w:lang w:eastAsia="en-US"/>
        </w:rPr>
      </w:pPr>
      <w:r w:rsidRPr="00BC2496">
        <w:rPr>
          <w:rFonts w:ascii="Arial" w:hAnsi="Arial" w:cs="Arial"/>
          <w:i/>
          <w:iCs/>
          <w:color w:val="000000"/>
          <w:sz w:val="23"/>
          <w:szCs w:val="23"/>
          <w:lang w:eastAsia="en-US"/>
        </w:rPr>
        <w:t>2) wykonawcę oraz uczestnika konkursu, którego beneficjentem rzeczywistym w rozumieniu ustawy z dnia 1 marca 2018 r. o przeciwdziałaniu praniu pieniędzy oraz finansowaniu terroryzmu (Dz. U. z 2023 r. poz. 1124, z późn.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23205A4" w14:textId="77777777" w:rsidR="00BC2496" w:rsidRPr="00BC2496" w:rsidRDefault="00BC2496" w:rsidP="00AC4B23">
      <w:pPr>
        <w:pStyle w:val="Tekstprzypisudolnego"/>
        <w:jc w:val="both"/>
        <w:rPr>
          <w:rFonts w:ascii="Arial" w:hAnsi="Arial" w:cs="Arial"/>
          <w:i/>
          <w:iCs/>
          <w:color w:val="000000"/>
          <w:sz w:val="23"/>
          <w:szCs w:val="23"/>
          <w:lang w:eastAsia="en-US"/>
        </w:rPr>
      </w:pPr>
      <w:r w:rsidRPr="00BC2496">
        <w:rPr>
          <w:rFonts w:ascii="Arial" w:hAnsi="Arial" w:cs="Arial"/>
          <w:i/>
          <w:iCs/>
          <w:color w:val="000000"/>
          <w:sz w:val="23"/>
          <w:szCs w:val="23"/>
          <w:lang w:eastAsia="en-US"/>
        </w:rPr>
        <w:t>3) wykonawcę oraz uczestnika konkursu, którego jednostką dominującą w rozumieniu art. 3 ust. 1 pkt 37 ustawy z dnia 29 września 1994 r. o rachunkowości (Dz. U. z 2023 r. poz. 120, 295 i 1598 oraz z 2024 r. poz. 619, 1685 i 1863)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1001F14" w14:textId="37FE9FA7" w:rsidR="008466D9" w:rsidRPr="00BC2496" w:rsidRDefault="00BC2496" w:rsidP="00AC4B23">
      <w:pPr>
        <w:pStyle w:val="Tekstprzypisudolnego"/>
        <w:jc w:val="both"/>
        <w:rPr>
          <w:rFonts w:ascii="Arial" w:hAnsi="Arial" w:cs="Arial"/>
          <w:i/>
          <w:iCs/>
          <w:color w:val="000000"/>
          <w:sz w:val="23"/>
          <w:szCs w:val="23"/>
          <w:lang w:eastAsia="en-US"/>
        </w:rPr>
      </w:pPr>
      <w:r w:rsidRPr="00BC2496">
        <w:rPr>
          <w:rFonts w:ascii="Arial" w:hAnsi="Arial" w:cs="Arial"/>
          <w:i/>
          <w:iCs/>
          <w:color w:val="000000"/>
          <w:sz w:val="23"/>
          <w:szCs w:val="23"/>
          <w:lang w:eastAsia="en-US"/>
        </w:rPr>
        <w:t>2.  Wykluczenie następuje na okres trwania okoliczności określonych w ust.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4984" w14:textId="77777777" w:rsidR="00932939" w:rsidRPr="00C80A52" w:rsidRDefault="00932939" w:rsidP="00C80A52">
    <w:pPr>
      <w:pStyle w:val="Nagwek"/>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DA557F"/>
    <w:multiLevelType w:val="hybridMultilevel"/>
    <w:tmpl w:val="242CF2C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C6785F"/>
    <w:multiLevelType w:val="hybridMultilevel"/>
    <w:tmpl w:val="2A6CB8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7A4400"/>
    <w:multiLevelType w:val="hybridMultilevel"/>
    <w:tmpl w:val="A6A0CEEE"/>
    <w:lvl w:ilvl="0" w:tplc="1760FFBC">
      <w:start w:val="1"/>
      <w:numFmt w:val="decimal"/>
      <w:lvlText w:val="%1."/>
      <w:lvlJc w:val="left"/>
      <w:pPr>
        <w:ind w:left="720" w:hanging="360"/>
      </w:pPr>
      <w:rPr>
        <w:rFonts w:ascii="Arial Narrow" w:eastAsia="Calibri" w:hAnsi="Arial Narrow" w:cs="Times New Roman"/>
        <w:b/>
        <w:bCs/>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885555"/>
    <w:multiLevelType w:val="hybridMultilevel"/>
    <w:tmpl w:val="A0C2D11E"/>
    <w:lvl w:ilvl="0" w:tplc="04150013">
      <w:start w:val="1"/>
      <w:numFmt w:val="upperRoman"/>
      <w:lvlText w:val="%1."/>
      <w:lvlJc w:val="righ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6827FE"/>
    <w:multiLevelType w:val="hybridMultilevel"/>
    <w:tmpl w:val="C748C6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482191"/>
    <w:multiLevelType w:val="hybridMultilevel"/>
    <w:tmpl w:val="D826A632"/>
    <w:lvl w:ilvl="0" w:tplc="3E744CA0">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BC37C5"/>
    <w:multiLevelType w:val="hybridMultilevel"/>
    <w:tmpl w:val="F32EAF3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4E56F7"/>
    <w:multiLevelType w:val="hybridMultilevel"/>
    <w:tmpl w:val="9A58BEF8"/>
    <w:lvl w:ilvl="0" w:tplc="04150017">
      <w:start w:val="1"/>
      <w:numFmt w:val="lowerLetter"/>
      <w:lvlText w:val="%1)"/>
      <w:lvlJc w:val="left"/>
      <w:pPr>
        <w:ind w:left="720" w:hanging="360"/>
      </w:pPr>
      <w:rPr>
        <w:rFonts w:hint="default"/>
      </w:r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565D35"/>
    <w:multiLevelType w:val="hybridMultilevel"/>
    <w:tmpl w:val="4CC46308"/>
    <w:lvl w:ilvl="0" w:tplc="B9F0DF88">
      <w:start w:val="1"/>
      <w:numFmt w:val="upperLetter"/>
      <w:lvlText w:val="%1."/>
      <w:lvlJc w:val="left"/>
      <w:pPr>
        <w:ind w:left="1080" w:hanging="360"/>
      </w:pPr>
      <w:rPr>
        <w:rFonts w:hint="default"/>
      </w:rPr>
    </w:lvl>
    <w:lvl w:ilvl="1" w:tplc="04150017">
      <w:start w:val="1"/>
      <w:numFmt w:val="lowerLetter"/>
      <w:lvlText w:val="%2)"/>
      <w:lvlJc w:val="left"/>
      <w:pPr>
        <w:ind w:left="72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59CF1FCF"/>
    <w:multiLevelType w:val="hybridMultilevel"/>
    <w:tmpl w:val="9C26CFA0"/>
    <w:lvl w:ilvl="0" w:tplc="94E0E05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B371822"/>
    <w:multiLevelType w:val="hybridMultilevel"/>
    <w:tmpl w:val="2A6CB8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90C1FE9"/>
    <w:multiLevelType w:val="hybridMultilevel"/>
    <w:tmpl w:val="C9869100"/>
    <w:lvl w:ilvl="0" w:tplc="0415000F">
      <w:start w:val="1"/>
      <w:numFmt w:val="decimal"/>
      <w:lvlText w:val="%1."/>
      <w:lvlJc w:val="left"/>
      <w:pPr>
        <w:ind w:left="720" w:hanging="360"/>
      </w:pPr>
      <w:rPr>
        <w:rFonts w:hint="default"/>
      </w:r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C691488"/>
    <w:multiLevelType w:val="hybridMultilevel"/>
    <w:tmpl w:val="A45CDE76"/>
    <w:lvl w:ilvl="0" w:tplc="F6920A5E">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82833705">
    <w:abstractNumId w:val="10"/>
  </w:num>
  <w:num w:numId="2" w16cid:durableId="100691072">
    <w:abstractNumId w:val="9"/>
  </w:num>
  <w:num w:numId="3" w16cid:durableId="1775251361">
    <w:abstractNumId w:val="3"/>
  </w:num>
  <w:num w:numId="4" w16cid:durableId="976497620">
    <w:abstractNumId w:val="11"/>
  </w:num>
  <w:num w:numId="5" w16cid:durableId="211967395">
    <w:abstractNumId w:val="8"/>
  </w:num>
  <w:num w:numId="6" w16cid:durableId="2093383188">
    <w:abstractNumId w:val="12"/>
  </w:num>
  <w:num w:numId="7" w16cid:durableId="686373539">
    <w:abstractNumId w:val="4"/>
  </w:num>
  <w:num w:numId="8" w16cid:durableId="28189572">
    <w:abstractNumId w:val="7"/>
  </w:num>
  <w:num w:numId="9" w16cid:durableId="1112869873">
    <w:abstractNumId w:val="6"/>
  </w:num>
  <w:num w:numId="10" w16cid:durableId="945380584">
    <w:abstractNumId w:val="13"/>
  </w:num>
  <w:num w:numId="11" w16cid:durableId="2132361483">
    <w:abstractNumId w:val="1"/>
  </w:num>
  <w:num w:numId="12" w16cid:durableId="31736638">
    <w:abstractNumId w:val="5"/>
  </w:num>
  <w:num w:numId="13" w16cid:durableId="701855739">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6AC"/>
    <w:rsid w:val="00000EE7"/>
    <w:rsid w:val="00001065"/>
    <w:rsid w:val="00001F5E"/>
    <w:rsid w:val="00024D5B"/>
    <w:rsid w:val="000306AC"/>
    <w:rsid w:val="000325E0"/>
    <w:rsid w:val="00035071"/>
    <w:rsid w:val="0005261B"/>
    <w:rsid w:val="000611D1"/>
    <w:rsid w:val="000678B4"/>
    <w:rsid w:val="000B5DC1"/>
    <w:rsid w:val="00115B98"/>
    <w:rsid w:val="00165ECC"/>
    <w:rsid w:val="0017712E"/>
    <w:rsid w:val="001A71E2"/>
    <w:rsid w:val="001A7C31"/>
    <w:rsid w:val="001F4448"/>
    <w:rsid w:val="001F68A6"/>
    <w:rsid w:val="00203F48"/>
    <w:rsid w:val="002146F6"/>
    <w:rsid w:val="00230899"/>
    <w:rsid w:val="00232514"/>
    <w:rsid w:val="002532EE"/>
    <w:rsid w:val="002638C8"/>
    <w:rsid w:val="002660EC"/>
    <w:rsid w:val="0026659B"/>
    <w:rsid w:val="002712A3"/>
    <w:rsid w:val="00291021"/>
    <w:rsid w:val="002C5AA5"/>
    <w:rsid w:val="002D4FDD"/>
    <w:rsid w:val="002F16FE"/>
    <w:rsid w:val="00321A45"/>
    <w:rsid w:val="00370724"/>
    <w:rsid w:val="003723DB"/>
    <w:rsid w:val="00373665"/>
    <w:rsid w:val="003C70A5"/>
    <w:rsid w:val="003E498C"/>
    <w:rsid w:val="0041386A"/>
    <w:rsid w:val="004161D7"/>
    <w:rsid w:val="004502CE"/>
    <w:rsid w:val="00457E72"/>
    <w:rsid w:val="00472D39"/>
    <w:rsid w:val="0047758F"/>
    <w:rsid w:val="0049294D"/>
    <w:rsid w:val="004A6D4C"/>
    <w:rsid w:val="004B0D13"/>
    <w:rsid w:val="004B2A9C"/>
    <w:rsid w:val="004C14A7"/>
    <w:rsid w:val="004D579C"/>
    <w:rsid w:val="004D7A0E"/>
    <w:rsid w:val="00534471"/>
    <w:rsid w:val="00560D04"/>
    <w:rsid w:val="00563143"/>
    <w:rsid w:val="005A2306"/>
    <w:rsid w:val="005A6F37"/>
    <w:rsid w:val="005C2108"/>
    <w:rsid w:val="005C756D"/>
    <w:rsid w:val="005E7E6F"/>
    <w:rsid w:val="005F505F"/>
    <w:rsid w:val="00601674"/>
    <w:rsid w:val="00615BAB"/>
    <w:rsid w:val="006545C4"/>
    <w:rsid w:val="006565A3"/>
    <w:rsid w:val="006B5F9E"/>
    <w:rsid w:val="006D1259"/>
    <w:rsid w:val="006E51A0"/>
    <w:rsid w:val="006F70C8"/>
    <w:rsid w:val="00716950"/>
    <w:rsid w:val="007370CE"/>
    <w:rsid w:val="0077221F"/>
    <w:rsid w:val="0077472C"/>
    <w:rsid w:val="00792082"/>
    <w:rsid w:val="00793C1B"/>
    <w:rsid w:val="007A43DB"/>
    <w:rsid w:val="007A4FA6"/>
    <w:rsid w:val="007D4A0C"/>
    <w:rsid w:val="007E27AD"/>
    <w:rsid w:val="008026B2"/>
    <w:rsid w:val="00817A57"/>
    <w:rsid w:val="00822CA9"/>
    <w:rsid w:val="00824C83"/>
    <w:rsid w:val="008370CE"/>
    <w:rsid w:val="008466D9"/>
    <w:rsid w:val="008807A6"/>
    <w:rsid w:val="00886E4B"/>
    <w:rsid w:val="00894080"/>
    <w:rsid w:val="008B20C1"/>
    <w:rsid w:val="008B25BC"/>
    <w:rsid w:val="008D142B"/>
    <w:rsid w:val="008D21BB"/>
    <w:rsid w:val="00932939"/>
    <w:rsid w:val="0097758A"/>
    <w:rsid w:val="009B2C3D"/>
    <w:rsid w:val="009B7703"/>
    <w:rsid w:val="009C49A1"/>
    <w:rsid w:val="009D0B82"/>
    <w:rsid w:val="009E6AE3"/>
    <w:rsid w:val="00A201ED"/>
    <w:rsid w:val="00A30545"/>
    <w:rsid w:val="00A654E5"/>
    <w:rsid w:val="00A65A43"/>
    <w:rsid w:val="00A6674C"/>
    <w:rsid w:val="00A679B4"/>
    <w:rsid w:val="00A71596"/>
    <w:rsid w:val="00A800C0"/>
    <w:rsid w:val="00A81FF7"/>
    <w:rsid w:val="00A8313F"/>
    <w:rsid w:val="00A84804"/>
    <w:rsid w:val="00A85229"/>
    <w:rsid w:val="00A855BF"/>
    <w:rsid w:val="00AA229B"/>
    <w:rsid w:val="00AA7C58"/>
    <w:rsid w:val="00AB3C90"/>
    <w:rsid w:val="00AC4B23"/>
    <w:rsid w:val="00AD47A8"/>
    <w:rsid w:val="00AD4B4D"/>
    <w:rsid w:val="00AD54D1"/>
    <w:rsid w:val="00AD561C"/>
    <w:rsid w:val="00AF68A1"/>
    <w:rsid w:val="00AF6E5E"/>
    <w:rsid w:val="00B20A7B"/>
    <w:rsid w:val="00B368E0"/>
    <w:rsid w:val="00B45643"/>
    <w:rsid w:val="00B55F73"/>
    <w:rsid w:val="00B74753"/>
    <w:rsid w:val="00B7486D"/>
    <w:rsid w:val="00B761D0"/>
    <w:rsid w:val="00B97DAE"/>
    <w:rsid w:val="00BC2496"/>
    <w:rsid w:val="00BE4E0D"/>
    <w:rsid w:val="00BF6761"/>
    <w:rsid w:val="00C0226E"/>
    <w:rsid w:val="00C1447C"/>
    <w:rsid w:val="00C2519A"/>
    <w:rsid w:val="00C348F2"/>
    <w:rsid w:val="00C54342"/>
    <w:rsid w:val="00CA0BED"/>
    <w:rsid w:val="00CA77F9"/>
    <w:rsid w:val="00CF372A"/>
    <w:rsid w:val="00D0694E"/>
    <w:rsid w:val="00D12B37"/>
    <w:rsid w:val="00D51CAB"/>
    <w:rsid w:val="00D57792"/>
    <w:rsid w:val="00D60E74"/>
    <w:rsid w:val="00D750B9"/>
    <w:rsid w:val="00DD3B7D"/>
    <w:rsid w:val="00DD5206"/>
    <w:rsid w:val="00E33280"/>
    <w:rsid w:val="00E566BB"/>
    <w:rsid w:val="00E720DC"/>
    <w:rsid w:val="00E77B7A"/>
    <w:rsid w:val="00EA1C02"/>
    <w:rsid w:val="00EC4058"/>
    <w:rsid w:val="00ED5CA2"/>
    <w:rsid w:val="00EE5076"/>
    <w:rsid w:val="00EE7189"/>
    <w:rsid w:val="00EE78A3"/>
    <w:rsid w:val="00EF05F3"/>
    <w:rsid w:val="00EF30F6"/>
    <w:rsid w:val="00F04A53"/>
    <w:rsid w:val="00F07FC0"/>
    <w:rsid w:val="00F103E1"/>
    <w:rsid w:val="00F172E1"/>
    <w:rsid w:val="00F177F6"/>
    <w:rsid w:val="00F21D18"/>
    <w:rsid w:val="00F522FF"/>
    <w:rsid w:val="00F63A1A"/>
    <w:rsid w:val="00F65372"/>
    <w:rsid w:val="00F67457"/>
    <w:rsid w:val="00F81018"/>
    <w:rsid w:val="00FB6C28"/>
    <w:rsid w:val="00FC4E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62B5E"/>
  <w15:chartTrackingRefBased/>
  <w15:docId w15:val="{0BDA92C4-88FF-453D-BBA5-D2B63852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06AC"/>
    <w:pPr>
      <w:spacing w:after="200" w:line="276" w:lineRule="auto"/>
    </w:pPr>
    <w:rPr>
      <w:rFonts w:ascii="Calibri" w:eastAsia="Times New Roman"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0306AC"/>
    <w:pPr>
      <w:ind w:left="720"/>
    </w:pPr>
    <w:rPr>
      <w:rFonts w:eastAsia="Calibri"/>
    </w:rPr>
  </w:style>
  <w:style w:type="character" w:styleId="Odwoaniedokomentarza">
    <w:name w:val="annotation reference"/>
    <w:basedOn w:val="Domylnaczcionkaakapitu"/>
    <w:uiPriority w:val="99"/>
    <w:semiHidden/>
    <w:unhideWhenUsed/>
    <w:rsid w:val="00822CA9"/>
    <w:rPr>
      <w:sz w:val="16"/>
      <w:szCs w:val="16"/>
    </w:rPr>
  </w:style>
  <w:style w:type="paragraph" w:styleId="Tekstkomentarza">
    <w:name w:val="annotation text"/>
    <w:basedOn w:val="Normalny"/>
    <w:link w:val="TekstkomentarzaZnak"/>
    <w:uiPriority w:val="99"/>
    <w:semiHidden/>
    <w:unhideWhenUsed/>
    <w:rsid w:val="00822CA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22CA9"/>
    <w:rPr>
      <w:rFonts w:ascii="Calibri" w:eastAsia="Times New Roman"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822CA9"/>
    <w:rPr>
      <w:b/>
      <w:bCs/>
    </w:rPr>
  </w:style>
  <w:style w:type="character" w:customStyle="1" w:styleId="TematkomentarzaZnak">
    <w:name w:val="Temat komentarza Znak"/>
    <w:basedOn w:val="TekstkomentarzaZnak"/>
    <w:link w:val="Tematkomentarza"/>
    <w:uiPriority w:val="99"/>
    <w:semiHidden/>
    <w:rsid w:val="00822CA9"/>
    <w:rPr>
      <w:rFonts w:ascii="Calibri" w:eastAsia="Times New Roman" w:hAnsi="Calibri" w:cs="Calibri"/>
      <w:b/>
      <w:bCs/>
      <w:sz w:val="20"/>
      <w:szCs w:val="20"/>
    </w:rPr>
  </w:style>
  <w:style w:type="paragraph" w:styleId="Akapitzlist">
    <w:name w:val="List Paragraph"/>
    <w:aliases w:val="Wypunktowanie"/>
    <w:basedOn w:val="Normalny"/>
    <w:link w:val="AkapitzlistZnak"/>
    <w:uiPriority w:val="34"/>
    <w:qFormat/>
    <w:rsid w:val="00B74753"/>
    <w:pPr>
      <w:ind w:left="720"/>
      <w:contextualSpacing/>
    </w:pPr>
  </w:style>
  <w:style w:type="paragraph" w:styleId="Tekstdymka">
    <w:name w:val="Balloon Text"/>
    <w:basedOn w:val="Normalny"/>
    <w:link w:val="TekstdymkaZnak"/>
    <w:uiPriority w:val="99"/>
    <w:semiHidden/>
    <w:unhideWhenUsed/>
    <w:rsid w:val="00C0226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0226E"/>
    <w:rPr>
      <w:rFonts w:ascii="Segoe UI" w:eastAsia="Times New Roman" w:hAnsi="Segoe UI" w:cs="Segoe UI"/>
      <w:sz w:val="18"/>
      <w:szCs w:val="18"/>
    </w:rPr>
  </w:style>
  <w:style w:type="paragraph" w:styleId="Bezodstpw">
    <w:name w:val="No Spacing"/>
    <w:link w:val="BezodstpwZnak"/>
    <w:uiPriority w:val="1"/>
    <w:qFormat/>
    <w:rsid w:val="004B2A9C"/>
    <w:pPr>
      <w:spacing w:after="0" w:line="240" w:lineRule="auto"/>
    </w:pPr>
  </w:style>
  <w:style w:type="character" w:customStyle="1" w:styleId="BezodstpwZnak">
    <w:name w:val="Bez odstępów Znak"/>
    <w:link w:val="Bezodstpw"/>
    <w:uiPriority w:val="1"/>
    <w:locked/>
    <w:rsid w:val="004B2A9C"/>
  </w:style>
  <w:style w:type="character" w:styleId="Uwydatnienie">
    <w:name w:val="Emphasis"/>
    <w:qFormat/>
    <w:rsid w:val="00C54342"/>
    <w:rPr>
      <w:i/>
      <w:iCs/>
    </w:rPr>
  </w:style>
  <w:style w:type="character" w:customStyle="1" w:styleId="wyrnienie">
    <w:name w:val="wyrnienie"/>
    <w:rsid w:val="00C54342"/>
  </w:style>
  <w:style w:type="paragraph" w:customStyle="1" w:styleId="Zal-text">
    <w:name w:val="Zal-text"/>
    <w:basedOn w:val="Normalny"/>
    <w:rsid w:val="000678B4"/>
    <w:pPr>
      <w:widowControl w:val="0"/>
      <w:tabs>
        <w:tab w:val="right" w:leader="dot" w:pos="8674"/>
      </w:tabs>
      <w:suppressAutoHyphens/>
      <w:autoSpaceDE w:val="0"/>
      <w:spacing w:before="85" w:after="85" w:line="300" w:lineRule="atLeast"/>
      <w:ind w:left="57" w:right="57"/>
      <w:jc w:val="both"/>
      <w:textAlignment w:val="center"/>
    </w:pPr>
    <w:rPr>
      <w:rFonts w:ascii="MyriadPro-Regular" w:eastAsia="MyriadPro-Regular" w:hAnsi="MyriadPro-Regular" w:cs="MyriadPro-Regular"/>
      <w:color w:val="000000"/>
      <w:kern w:val="1"/>
      <w:szCs w:val="24"/>
      <w:lang w:eastAsia="hi-IN" w:bidi="hi-IN"/>
    </w:rPr>
  </w:style>
  <w:style w:type="table" w:styleId="Tabela-Siatka">
    <w:name w:val="Table Grid"/>
    <w:basedOn w:val="Standardowy"/>
    <w:uiPriority w:val="39"/>
    <w:rsid w:val="00230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A0BED"/>
    <w:rPr>
      <w:color w:val="0563C1" w:themeColor="hyperlink"/>
      <w:u w:val="single"/>
    </w:rPr>
  </w:style>
  <w:style w:type="character" w:styleId="Nierozpoznanawzmianka">
    <w:name w:val="Unresolved Mention"/>
    <w:basedOn w:val="Domylnaczcionkaakapitu"/>
    <w:uiPriority w:val="99"/>
    <w:semiHidden/>
    <w:unhideWhenUsed/>
    <w:rsid w:val="00CA0BED"/>
    <w:rPr>
      <w:color w:val="605E5C"/>
      <w:shd w:val="clear" w:color="auto" w:fill="E1DFDD"/>
    </w:rPr>
  </w:style>
  <w:style w:type="paragraph" w:styleId="Tekstprzypisudolnego">
    <w:name w:val="footnote text"/>
    <w:basedOn w:val="Normalny"/>
    <w:link w:val="TekstprzypisudolnegoZnak"/>
    <w:rsid w:val="008466D9"/>
    <w:pPr>
      <w:spacing w:after="0" w:line="240" w:lineRule="auto"/>
    </w:pPr>
    <w:rPr>
      <w:rFonts w:ascii="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8466D9"/>
    <w:rPr>
      <w:rFonts w:ascii="Times New Roman" w:eastAsia="Times New Roman" w:hAnsi="Times New Roman" w:cs="Times New Roman"/>
      <w:sz w:val="20"/>
      <w:szCs w:val="20"/>
      <w:lang w:eastAsia="pl-PL"/>
    </w:rPr>
  </w:style>
  <w:style w:type="character" w:styleId="Odwoanieprzypisudolnego">
    <w:name w:val="footnote reference"/>
    <w:uiPriority w:val="99"/>
    <w:rsid w:val="008466D9"/>
    <w:rPr>
      <w:vertAlign w:val="superscript"/>
    </w:rPr>
  </w:style>
  <w:style w:type="paragraph" w:styleId="Nagwek">
    <w:name w:val="header"/>
    <w:basedOn w:val="Normalny"/>
    <w:link w:val="NagwekZnak"/>
    <w:uiPriority w:val="99"/>
    <w:unhideWhenUsed/>
    <w:rsid w:val="009329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32939"/>
    <w:rPr>
      <w:rFonts w:ascii="Calibri" w:eastAsia="Times New Roman" w:hAnsi="Calibri" w:cs="Calibri"/>
    </w:rPr>
  </w:style>
  <w:style w:type="table" w:customStyle="1" w:styleId="Tabela-Siatka2">
    <w:name w:val="Tabela - Siatka2"/>
    <w:basedOn w:val="Standardowy"/>
    <w:next w:val="Tabela-Siatka"/>
    <w:uiPriority w:val="59"/>
    <w:rsid w:val="00932939"/>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329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32939"/>
    <w:rPr>
      <w:rFonts w:ascii="Calibri" w:eastAsia="Times New Roman" w:hAnsi="Calibri" w:cs="Calibri"/>
    </w:rPr>
  </w:style>
  <w:style w:type="character" w:customStyle="1" w:styleId="AkapitzlistZnak">
    <w:name w:val="Akapit z listą Znak"/>
    <w:aliases w:val="Wypunktowanie Znak"/>
    <w:link w:val="Akapitzlist"/>
    <w:uiPriority w:val="34"/>
    <w:locked/>
    <w:rsid w:val="00035071"/>
    <w:rPr>
      <w:rFonts w:ascii="Calibri" w:eastAsia="Times New Roman" w:hAnsi="Calibri" w:cs="Calibri"/>
    </w:rPr>
  </w:style>
  <w:style w:type="character" w:customStyle="1" w:styleId="markedcontent">
    <w:name w:val="markedcontent"/>
    <w:basedOn w:val="Domylnaczcionkaakapitu"/>
    <w:rsid w:val="00035071"/>
  </w:style>
  <w:style w:type="table" w:customStyle="1" w:styleId="Tabela-Siatka11">
    <w:name w:val="Tabela - Siatka11"/>
    <w:basedOn w:val="Standardowy"/>
    <w:uiPriority w:val="59"/>
    <w:rsid w:val="00EA1C02"/>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ps@lubiank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ops@lubianka.pl" TargetMode="External"/><Relationship Id="rId4" Type="http://schemas.openxmlformats.org/officeDocument/2006/relationships/settings" Target="settings.xml"/><Relationship Id="rId9" Type="http://schemas.openxmlformats.org/officeDocument/2006/relationships/hyperlink" Target="mailto:gops@lubian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DCEB7-22AA-47E9-8B29-C0525ACEC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2854</Words>
  <Characters>17128</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Szreiber</dc:creator>
  <cp:keywords/>
  <dc:description/>
  <cp:lastModifiedBy>Tomasz Szreiber</cp:lastModifiedBy>
  <cp:revision>12</cp:revision>
  <cp:lastPrinted>2023-11-20T10:44:00Z</cp:lastPrinted>
  <dcterms:created xsi:type="dcterms:W3CDTF">2025-11-16T16:01:00Z</dcterms:created>
  <dcterms:modified xsi:type="dcterms:W3CDTF">2025-11-19T18:32:00Z</dcterms:modified>
</cp:coreProperties>
</file>